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E4D" w:rsidRPr="00682313" w:rsidRDefault="00C44E4D" w:rsidP="00C44E4D">
      <w:pPr>
        <w:rPr>
          <w:rFonts w:ascii="Times New Roman" w:hAnsi="Times New Roman" w:cs="Times New Roman"/>
          <w:sz w:val="24"/>
          <w:szCs w:val="24"/>
        </w:rPr>
      </w:pPr>
      <w:r w:rsidRPr="00682313">
        <w:rPr>
          <w:rFonts w:ascii="Times New Roman" w:hAnsi="Times New Roman" w:cs="Times New Roman"/>
          <w:b/>
          <w:bCs/>
          <w:sz w:val="24"/>
          <w:szCs w:val="24"/>
          <w:lang w:val="tt-RU" w:eastAsia="en-US"/>
        </w:rPr>
        <w:t xml:space="preserve">Эш программасы </w:t>
      </w:r>
      <w:r w:rsidRPr="00682313">
        <w:rPr>
          <w:rFonts w:ascii="Times New Roman" w:hAnsi="Times New Roman" w:cs="Times New Roman"/>
          <w:b/>
          <w:sz w:val="24"/>
          <w:szCs w:val="24"/>
          <w:lang w:val="tt-RU"/>
        </w:rPr>
        <w:t xml:space="preserve">Татарстан Республикасындагы мәгарифкә кагылышлы хокукый-норматив актларга  нигезләнеп төзелде: </w:t>
      </w:r>
    </w:p>
    <w:p w:rsidR="00682313" w:rsidRPr="00682313" w:rsidRDefault="00682313" w:rsidP="00682313">
      <w:pPr>
        <w:spacing w:after="0" w:line="240" w:lineRule="auto"/>
        <w:jc w:val="both"/>
        <w:rPr>
          <w:rFonts w:ascii="Times New Roman" w:hAnsi="Times New Roman" w:cs="Times New Roman"/>
          <w:sz w:val="24"/>
          <w:szCs w:val="24"/>
          <w:lang w:val="tt-RU"/>
        </w:rPr>
      </w:pPr>
      <w:r w:rsidRPr="00682313">
        <w:rPr>
          <w:rFonts w:ascii="Times New Roman" w:hAnsi="Times New Roman" w:cs="Times New Roman"/>
          <w:sz w:val="24"/>
          <w:szCs w:val="24"/>
        </w:rPr>
        <w:t xml:space="preserve"> 1.Россия Федерациясенең “Мәгариф </w:t>
      </w:r>
      <w:proofErr w:type="spellStart"/>
      <w:r w:rsidRPr="00682313">
        <w:rPr>
          <w:rFonts w:ascii="Times New Roman" w:hAnsi="Times New Roman" w:cs="Times New Roman"/>
          <w:sz w:val="24"/>
          <w:szCs w:val="24"/>
        </w:rPr>
        <w:t>турында</w:t>
      </w:r>
      <w:proofErr w:type="spellEnd"/>
      <w:proofErr w:type="gramStart"/>
      <w:r w:rsidRPr="00682313">
        <w:rPr>
          <w:rFonts w:ascii="Times New Roman" w:hAnsi="Times New Roman" w:cs="Times New Roman"/>
          <w:sz w:val="24"/>
          <w:szCs w:val="24"/>
        </w:rPr>
        <w:t>”</w:t>
      </w:r>
      <w:proofErr w:type="spellStart"/>
      <w:r w:rsidRPr="00682313">
        <w:rPr>
          <w:rFonts w:ascii="Times New Roman" w:hAnsi="Times New Roman" w:cs="Times New Roman"/>
          <w:sz w:val="24"/>
          <w:szCs w:val="24"/>
        </w:rPr>
        <w:t>г</w:t>
      </w:r>
      <w:proofErr w:type="gramEnd"/>
      <w:r w:rsidRPr="00682313">
        <w:rPr>
          <w:rFonts w:ascii="Times New Roman" w:hAnsi="Times New Roman" w:cs="Times New Roman"/>
          <w:sz w:val="24"/>
          <w:szCs w:val="24"/>
        </w:rPr>
        <w:t>ы</w:t>
      </w:r>
      <w:proofErr w:type="spellEnd"/>
      <w:r w:rsidRPr="00682313">
        <w:rPr>
          <w:rFonts w:ascii="Times New Roman" w:hAnsi="Times New Roman" w:cs="Times New Roman"/>
          <w:sz w:val="24"/>
          <w:szCs w:val="24"/>
        </w:rPr>
        <w:t xml:space="preserve"> Законы (Федеральный закон от 29.12.2012 273-ФЗ “Об образовании в </w:t>
      </w:r>
      <w:r w:rsidRPr="00682313">
        <w:rPr>
          <w:rFonts w:ascii="Times New Roman" w:hAnsi="Times New Roman" w:cs="Times New Roman"/>
          <w:sz w:val="24"/>
          <w:szCs w:val="24"/>
          <w:lang w:val="tt-RU"/>
        </w:rPr>
        <w:t xml:space="preserve"> </w:t>
      </w:r>
      <w:r w:rsidRPr="00682313">
        <w:rPr>
          <w:rFonts w:ascii="Times New Roman" w:hAnsi="Times New Roman" w:cs="Times New Roman"/>
          <w:sz w:val="24"/>
          <w:szCs w:val="24"/>
        </w:rPr>
        <w:t>Российской Федерации”).</w:t>
      </w:r>
    </w:p>
    <w:p w:rsidR="00682313" w:rsidRPr="00682313" w:rsidRDefault="00682313" w:rsidP="00682313">
      <w:pPr>
        <w:spacing w:after="0" w:line="240" w:lineRule="auto"/>
        <w:jc w:val="both"/>
        <w:rPr>
          <w:rFonts w:ascii="Times New Roman" w:hAnsi="Times New Roman" w:cs="Times New Roman"/>
          <w:sz w:val="24"/>
          <w:szCs w:val="24"/>
          <w:lang w:val="tt-RU"/>
        </w:rPr>
      </w:pPr>
      <w:r w:rsidRPr="00682313">
        <w:rPr>
          <w:rFonts w:ascii="Times New Roman" w:hAnsi="Times New Roman" w:cs="Times New Roman"/>
          <w:sz w:val="24"/>
          <w:szCs w:val="24"/>
        </w:rPr>
        <w:t xml:space="preserve">2.Татарстан Республикасының “Мәгариф </w:t>
      </w:r>
      <w:proofErr w:type="spellStart"/>
      <w:r w:rsidRPr="00682313">
        <w:rPr>
          <w:rFonts w:ascii="Times New Roman" w:hAnsi="Times New Roman" w:cs="Times New Roman"/>
          <w:sz w:val="24"/>
          <w:szCs w:val="24"/>
        </w:rPr>
        <w:t>турында</w:t>
      </w:r>
      <w:proofErr w:type="spellEnd"/>
      <w:r w:rsidRPr="00682313">
        <w:rPr>
          <w:rFonts w:ascii="Times New Roman" w:hAnsi="Times New Roman" w:cs="Times New Roman"/>
          <w:sz w:val="24"/>
          <w:szCs w:val="24"/>
        </w:rPr>
        <w:t>”</w:t>
      </w:r>
      <w:proofErr w:type="spellStart"/>
      <w:r w:rsidRPr="00682313">
        <w:rPr>
          <w:rFonts w:ascii="Times New Roman" w:hAnsi="Times New Roman" w:cs="Times New Roman"/>
          <w:sz w:val="24"/>
          <w:szCs w:val="24"/>
        </w:rPr>
        <w:t>гы</w:t>
      </w:r>
      <w:proofErr w:type="spellEnd"/>
      <w:r w:rsidRPr="00682313">
        <w:rPr>
          <w:rFonts w:ascii="Times New Roman" w:hAnsi="Times New Roman" w:cs="Times New Roman"/>
          <w:sz w:val="24"/>
          <w:szCs w:val="24"/>
        </w:rPr>
        <w:t xml:space="preserve"> Законы (Закон Республики Татарстан “Об образовании” № 68-ЗРТ от 22 </w:t>
      </w:r>
      <w:r w:rsidRPr="00682313">
        <w:rPr>
          <w:rFonts w:ascii="Times New Roman" w:hAnsi="Times New Roman" w:cs="Times New Roman"/>
          <w:sz w:val="24"/>
          <w:szCs w:val="24"/>
          <w:lang w:val="tt-RU"/>
        </w:rPr>
        <w:t xml:space="preserve">    </w:t>
      </w:r>
      <w:r w:rsidRPr="00682313">
        <w:rPr>
          <w:rFonts w:ascii="Times New Roman" w:hAnsi="Times New Roman" w:cs="Times New Roman"/>
          <w:sz w:val="24"/>
          <w:szCs w:val="24"/>
        </w:rPr>
        <w:t xml:space="preserve">июля 2013 года, статья 8). </w:t>
      </w:r>
    </w:p>
    <w:p w:rsidR="00682313" w:rsidRPr="00682313" w:rsidRDefault="00682313" w:rsidP="00682313">
      <w:pPr>
        <w:spacing w:after="0" w:line="240" w:lineRule="auto"/>
        <w:jc w:val="both"/>
        <w:rPr>
          <w:rFonts w:ascii="Times New Roman" w:hAnsi="Times New Roman" w:cs="Times New Roman"/>
          <w:sz w:val="24"/>
          <w:szCs w:val="24"/>
        </w:rPr>
      </w:pPr>
      <w:r w:rsidRPr="00682313">
        <w:rPr>
          <w:rFonts w:ascii="Times New Roman" w:hAnsi="Times New Roman" w:cs="Times New Roman"/>
          <w:sz w:val="24"/>
          <w:szCs w:val="24"/>
        </w:rPr>
        <w:t>3.</w:t>
      </w:r>
      <w:r w:rsidRPr="00682313">
        <w:rPr>
          <w:rFonts w:ascii="Times New Roman" w:hAnsi="Times New Roman" w:cs="Times New Roman"/>
          <w:sz w:val="24"/>
          <w:szCs w:val="24"/>
          <w:lang w:val="tt-RU"/>
        </w:rPr>
        <w:t xml:space="preserve"> </w:t>
      </w:r>
      <w:r w:rsidRPr="00682313">
        <w:rPr>
          <w:rFonts w:ascii="Times New Roman" w:hAnsi="Times New Roman" w:cs="Times New Roman"/>
          <w:sz w:val="24"/>
          <w:szCs w:val="24"/>
        </w:rPr>
        <w:t xml:space="preserve">Россия Федерациясенең “Россия </w:t>
      </w:r>
      <w:proofErr w:type="spellStart"/>
      <w:r w:rsidRPr="00682313">
        <w:rPr>
          <w:rFonts w:ascii="Times New Roman" w:hAnsi="Times New Roman" w:cs="Times New Roman"/>
          <w:sz w:val="24"/>
          <w:szCs w:val="24"/>
        </w:rPr>
        <w:t>Федерациясе</w:t>
      </w:r>
      <w:proofErr w:type="spellEnd"/>
      <w:r w:rsidRPr="00682313">
        <w:rPr>
          <w:rFonts w:ascii="Times New Roman" w:hAnsi="Times New Roman" w:cs="Times New Roman"/>
          <w:sz w:val="24"/>
          <w:szCs w:val="24"/>
        </w:rPr>
        <w:t xml:space="preserve"> </w:t>
      </w:r>
      <w:proofErr w:type="spellStart"/>
      <w:r w:rsidRPr="00682313">
        <w:rPr>
          <w:rFonts w:ascii="Times New Roman" w:hAnsi="Times New Roman" w:cs="Times New Roman"/>
          <w:sz w:val="24"/>
          <w:szCs w:val="24"/>
        </w:rPr>
        <w:t>халык</w:t>
      </w:r>
      <w:proofErr w:type="spellEnd"/>
      <w:r w:rsidRPr="00682313">
        <w:rPr>
          <w:rFonts w:ascii="Times New Roman" w:hAnsi="Times New Roman" w:cs="Times New Roman"/>
          <w:sz w:val="24"/>
          <w:szCs w:val="24"/>
        </w:rPr>
        <w:t xml:space="preserve"> телләре </w:t>
      </w:r>
      <w:proofErr w:type="spellStart"/>
      <w:r w:rsidRPr="00682313">
        <w:rPr>
          <w:rFonts w:ascii="Times New Roman" w:hAnsi="Times New Roman" w:cs="Times New Roman"/>
          <w:sz w:val="24"/>
          <w:szCs w:val="24"/>
        </w:rPr>
        <w:t>турында</w:t>
      </w:r>
      <w:proofErr w:type="spellEnd"/>
      <w:r w:rsidRPr="00682313">
        <w:rPr>
          <w:rFonts w:ascii="Times New Roman" w:hAnsi="Times New Roman" w:cs="Times New Roman"/>
          <w:sz w:val="24"/>
          <w:szCs w:val="24"/>
        </w:rPr>
        <w:t>”</w:t>
      </w:r>
      <w:proofErr w:type="spellStart"/>
      <w:r w:rsidRPr="00682313">
        <w:rPr>
          <w:rFonts w:ascii="Times New Roman" w:hAnsi="Times New Roman" w:cs="Times New Roman"/>
          <w:sz w:val="24"/>
          <w:szCs w:val="24"/>
        </w:rPr>
        <w:t>гы</w:t>
      </w:r>
      <w:proofErr w:type="spellEnd"/>
      <w:r w:rsidRPr="00682313">
        <w:rPr>
          <w:rFonts w:ascii="Times New Roman" w:hAnsi="Times New Roman" w:cs="Times New Roman"/>
          <w:sz w:val="24"/>
          <w:szCs w:val="24"/>
        </w:rPr>
        <w:t xml:space="preserve"> 126-ФЗ </w:t>
      </w:r>
      <w:proofErr w:type="spellStart"/>
      <w:r w:rsidRPr="00682313">
        <w:rPr>
          <w:rFonts w:ascii="Times New Roman" w:hAnsi="Times New Roman" w:cs="Times New Roman"/>
          <w:sz w:val="24"/>
          <w:szCs w:val="24"/>
        </w:rPr>
        <w:t>нчы</w:t>
      </w:r>
      <w:proofErr w:type="spellEnd"/>
      <w:r w:rsidRPr="00682313">
        <w:rPr>
          <w:rFonts w:ascii="Times New Roman" w:hAnsi="Times New Roman" w:cs="Times New Roman"/>
          <w:sz w:val="24"/>
          <w:szCs w:val="24"/>
        </w:rPr>
        <w:t xml:space="preserve"> </w:t>
      </w:r>
      <w:proofErr w:type="spellStart"/>
      <w:r w:rsidRPr="00682313">
        <w:rPr>
          <w:rFonts w:ascii="Times New Roman" w:hAnsi="Times New Roman" w:cs="Times New Roman"/>
          <w:sz w:val="24"/>
          <w:szCs w:val="24"/>
        </w:rPr>
        <w:t>номерлы</w:t>
      </w:r>
      <w:proofErr w:type="spellEnd"/>
      <w:r w:rsidRPr="00682313">
        <w:rPr>
          <w:rFonts w:ascii="Times New Roman" w:hAnsi="Times New Roman" w:cs="Times New Roman"/>
          <w:sz w:val="24"/>
          <w:szCs w:val="24"/>
        </w:rPr>
        <w:t xml:space="preserve"> Законы (24.07.1998). </w:t>
      </w:r>
    </w:p>
    <w:p w:rsidR="00682313" w:rsidRPr="00682313" w:rsidRDefault="00682313" w:rsidP="00682313">
      <w:pPr>
        <w:spacing w:after="0" w:line="240" w:lineRule="auto"/>
        <w:jc w:val="both"/>
        <w:rPr>
          <w:rFonts w:ascii="Times New Roman" w:hAnsi="Times New Roman" w:cs="Times New Roman"/>
          <w:sz w:val="24"/>
          <w:szCs w:val="24"/>
          <w:lang w:val="tt-RU"/>
        </w:rPr>
      </w:pPr>
      <w:r w:rsidRPr="00682313">
        <w:rPr>
          <w:rFonts w:ascii="Times New Roman" w:hAnsi="Times New Roman" w:cs="Times New Roman"/>
          <w:sz w:val="24"/>
          <w:szCs w:val="24"/>
        </w:rPr>
        <w:t xml:space="preserve">4. РФ Мәгариф һәм фән </w:t>
      </w:r>
      <w:proofErr w:type="spellStart"/>
      <w:r w:rsidRPr="00682313">
        <w:rPr>
          <w:rFonts w:ascii="Times New Roman" w:hAnsi="Times New Roman" w:cs="Times New Roman"/>
          <w:sz w:val="24"/>
          <w:szCs w:val="24"/>
        </w:rPr>
        <w:t>министрлыгы</w:t>
      </w:r>
      <w:proofErr w:type="spellEnd"/>
      <w:r w:rsidRPr="00682313">
        <w:rPr>
          <w:rFonts w:ascii="Times New Roman" w:hAnsi="Times New Roman" w:cs="Times New Roman"/>
          <w:sz w:val="24"/>
          <w:szCs w:val="24"/>
        </w:rPr>
        <w:t xml:space="preserve"> приказы, 30 </w:t>
      </w:r>
      <w:proofErr w:type="spellStart"/>
      <w:r w:rsidRPr="00682313">
        <w:rPr>
          <w:rFonts w:ascii="Times New Roman" w:hAnsi="Times New Roman" w:cs="Times New Roman"/>
          <w:sz w:val="24"/>
          <w:szCs w:val="24"/>
        </w:rPr>
        <w:t>нчы</w:t>
      </w:r>
      <w:proofErr w:type="spellEnd"/>
      <w:r w:rsidRPr="00682313">
        <w:rPr>
          <w:rFonts w:ascii="Times New Roman" w:hAnsi="Times New Roman" w:cs="Times New Roman"/>
          <w:sz w:val="24"/>
          <w:szCs w:val="24"/>
        </w:rPr>
        <w:t xml:space="preserve"> август, 2013 </w:t>
      </w:r>
      <w:proofErr w:type="spellStart"/>
      <w:r w:rsidRPr="00682313">
        <w:rPr>
          <w:rFonts w:ascii="Times New Roman" w:hAnsi="Times New Roman" w:cs="Times New Roman"/>
          <w:sz w:val="24"/>
          <w:szCs w:val="24"/>
        </w:rPr>
        <w:t>нче</w:t>
      </w:r>
      <w:proofErr w:type="spellEnd"/>
      <w:r w:rsidRPr="00682313">
        <w:rPr>
          <w:rFonts w:ascii="Times New Roman" w:hAnsi="Times New Roman" w:cs="Times New Roman"/>
          <w:sz w:val="24"/>
          <w:szCs w:val="24"/>
        </w:rPr>
        <w:t xml:space="preserve"> ел №115 (“Об утверждении Порядка организации и </w:t>
      </w:r>
      <w:r w:rsidRPr="00682313">
        <w:rPr>
          <w:rFonts w:ascii="Times New Roman" w:hAnsi="Times New Roman" w:cs="Times New Roman"/>
          <w:sz w:val="24"/>
          <w:szCs w:val="24"/>
          <w:lang w:val="tt-RU"/>
        </w:rPr>
        <w:t xml:space="preserve">   </w:t>
      </w:r>
      <w:r w:rsidRPr="00682313">
        <w:rPr>
          <w:rFonts w:ascii="Times New Roman" w:hAnsi="Times New Roman" w:cs="Times New Roman"/>
          <w:sz w:val="24"/>
          <w:szCs w:val="24"/>
        </w:rPr>
        <w:t xml:space="preserve">осуществления образовательной деятельности по основным общеобразовательным программам – начального общего, </w:t>
      </w:r>
      <w:r w:rsidRPr="00682313">
        <w:rPr>
          <w:rFonts w:ascii="Times New Roman" w:hAnsi="Times New Roman" w:cs="Times New Roman"/>
          <w:sz w:val="24"/>
          <w:szCs w:val="24"/>
          <w:lang w:val="tt-RU"/>
        </w:rPr>
        <w:t xml:space="preserve">  </w:t>
      </w:r>
      <w:r w:rsidRPr="00682313">
        <w:rPr>
          <w:rFonts w:ascii="Times New Roman" w:hAnsi="Times New Roman" w:cs="Times New Roman"/>
          <w:sz w:val="24"/>
          <w:szCs w:val="24"/>
        </w:rPr>
        <w:t>основного общего и среднего общего образования”)</w:t>
      </w:r>
    </w:p>
    <w:p w:rsidR="00682313" w:rsidRPr="00682313" w:rsidRDefault="00682313" w:rsidP="00682313">
      <w:pPr>
        <w:spacing w:after="0" w:line="240" w:lineRule="auto"/>
        <w:jc w:val="both"/>
        <w:rPr>
          <w:rFonts w:ascii="Times New Roman" w:hAnsi="Times New Roman" w:cs="Times New Roman"/>
          <w:sz w:val="24"/>
          <w:szCs w:val="24"/>
          <w:lang w:val="tt-RU"/>
        </w:rPr>
      </w:pPr>
      <w:r w:rsidRPr="00682313">
        <w:rPr>
          <w:rFonts w:ascii="Times New Roman" w:hAnsi="Times New Roman" w:cs="Times New Roman"/>
          <w:sz w:val="24"/>
          <w:szCs w:val="24"/>
        </w:rPr>
        <w:t>5</w:t>
      </w:r>
      <w:r w:rsidRPr="00682313">
        <w:rPr>
          <w:rFonts w:ascii="Times New Roman" w:hAnsi="Times New Roman" w:cs="Times New Roman"/>
          <w:sz w:val="24"/>
          <w:szCs w:val="24"/>
          <w:lang w:val="tt-RU"/>
        </w:rPr>
        <w:t>.</w:t>
      </w:r>
      <w:r w:rsidRPr="00682313">
        <w:rPr>
          <w:rFonts w:ascii="Times New Roman" w:hAnsi="Times New Roman" w:cs="Times New Roman"/>
          <w:sz w:val="24"/>
          <w:szCs w:val="24"/>
        </w:rPr>
        <w:t xml:space="preserve">“Татарстан Республикасының </w:t>
      </w:r>
      <w:proofErr w:type="spellStart"/>
      <w:r w:rsidRPr="00682313">
        <w:rPr>
          <w:rFonts w:ascii="Times New Roman" w:hAnsi="Times New Roman" w:cs="Times New Roman"/>
          <w:sz w:val="24"/>
          <w:szCs w:val="24"/>
        </w:rPr>
        <w:t>халык</w:t>
      </w:r>
      <w:proofErr w:type="spellEnd"/>
      <w:r w:rsidRPr="00682313">
        <w:rPr>
          <w:rFonts w:ascii="Times New Roman" w:hAnsi="Times New Roman" w:cs="Times New Roman"/>
          <w:sz w:val="24"/>
          <w:szCs w:val="24"/>
        </w:rPr>
        <w:t xml:space="preserve"> телләре </w:t>
      </w:r>
      <w:proofErr w:type="spellStart"/>
      <w:r w:rsidRPr="00682313">
        <w:rPr>
          <w:rFonts w:ascii="Times New Roman" w:hAnsi="Times New Roman" w:cs="Times New Roman"/>
          <w:sz w:val="24"/>
          <w:szCs w:val="24"/>
        </w:rPr>
        <w:t>турында</w:t>
      </w:r>
      <w:proofErr w:type="spellEnd"/>
      <w:r w:rsidRPr="00682313">
        <w:rPr>
          <w:rFonts w:ascii="Times New Roman" w:hAnsi="Times New Roman" w:cs="Times New Roman"/>
          <w:sz w:val="24"/>
          <w:szCs w:val="24"/>
        </w:rPr>
        <w:t xml:space="preserve">” Законы (Закон Республики Татарстан от 08.07.1992 № 1560-XII (ред. </w:t>
      </w:r>
      <w:r w:rsidRPr="00682313">
        <w:rPr>
          <w:rFonts w:ascii="Times New Roman" w:hAnsi="Times New Roman" w:cs="Times New Roman"/>
          <w:sz w:val="24"/>
          <w:szCs w:val="24"/>
          <w:lang w:val="tt-RU"/>
        </w:rPr>
        <w:t xml:space="preserve">    </w:t>
      </w:r>
      <w:r w:rsidRPr="00682313">
        <w:rPr>
          <w:rFonts w:ascii="Times New Roman" w:hAnsi="Times New Roman" w:cs="Times New Roman"/>
          <w:sz w:val="24"/>
          <w:szCs w:val="24"/>
        </w:rPr>
        <w:t xml:space="preserve">от 03.03.2012г.) “О государственных языках Республики Татарстан и других языках в Республике Татарстан”). </w:t>
      </w:r>
    </w:p>
    <w:p w:rsidR="00682313" w:rsidRPr="00682313" w:rsidRDefault="00682313" w:rsidP="00682313">
      <w:pPr>
        <w:spacing w:after="0" w:line="240" w:lineRule="auto"/>
        <w:jc w:val="both"/>
        <w:rPr>
          <w:rFonts w:ascii="Times New Roman" w:hAnsi="Times New Roman" w:cs="Times New Roman"/>
          <w:sz w:val="24"/>
          <w:szCs w:val="24"/>
          <w:lang w:val="tt-RU"/>
        </w:rPr>
      </w:pPr>
      <w:r w:rsidRPr="00682313">
        <w:rPr>
          <w:rFonts w:ascii="Times New Roman" w:hAnsi="Times New Roman" w:cs="Times New Roman"/>
          <w:sz w:val="24"/>
          <w:szCs w:val="24"/>
        </w:rPr>
        <w:t>6</w:t>
      </w:r>
      <w:r w:rsidRPr="00682313">
        <w:rPr>
          <w:rFonts w:ascii="Times New Roman" w:hAnsi="Times New Roman" w:cs="Times New Roman"/>
          <w:sz w:val="24"/>
          <w:szCs w:val="24"/>
          <w:lang w:val="tt-RU"/>
        </w:rPr>
        <w:t>.</w:t>
      </w:r>
      <w:r w:rsidRPr="00682313">
        <w:rPr>
          <w:rFonts w:ascii="Times New Roman" w:hAnsi="Times New Roman" w:cs="Times New Roman"/>
          <w:sz w:val="24"/>
          <w:szCs w:val="24"/>
        </w:rPr>
        <w:t xml:space="preserve"> “Татарстан </w:t>
      </w:r>
      <w:proofErr w:type="spellStart"/>
      <w:r w:rsidRPr="00682313">
        <w:rPr>
          <w:rFonts w:ascii="Times New Roman" w:hAnsi="Times New Roman" w:cs="Times New Roman"/>
          <w:sz w:val="24"/>
          <w:szCs w:val="24"/>
        </w:rPr>
        <w:t>Республикасы</w:t>
      </w:r>
      <w:proofErr w:type="spellEnd"/>
      <w:r w:rsidRPr="00682313">
        <w:rPr>
          <w:rFonts w:ascii="Times New Roman" w:hAnsi="Times New Roman" w:cs="Times New Roman"/>
          <w:sz w:val="24"/>
          <w:szCs w:val="24"/>
        </w:rPr>
        <w:t xml:space="preserve"> дәүләт телләре һәм Татарстан </w:t>
      </w:r>
      <w:proofErr w:type="spellStart"/>
      <w:r w:rsidRPr="00682313">
        <w:rPr>
          <w:rFonts w:ascii="Times New Roman" w:hAnsi="Times New Roman" w:cs="Times New Roman"/>
          <w:sz w:val="24"/>
          <w:szCs w:val="24"/>
        </w:rPr>
        <w:t>Республикасында</w:t>
      </w:r>
      <w:proofErr w:type="spellEnd"/>
      <w:r w:rsidRPr="00682313">
        <w:rPr>
          <w:rFonts w:ascii="Times New Roman" w:hAnsi="Times New Roman" w:cs="Times New Roman"/>
          <w:sz w:val="24"/>
          <w:szCs w:val="24"/>
        </w:rPr>
        <w:t xml:space="preserve"> башка телләр </w:t>
      </w:r>
      <w:proofErr w:type="spellStart"/>
      <w:r w:rsidRPr="00682313">
        <w:rPr>
          <w:rFonts w:ascii="Times New Roman" w:hAnsi="Times New Roman" w:cs="Times New Roman"/>
          <w:sz w:val="24"/>
          <w:szCs w:val="24"/>
        </w:rPr>
        <w:t>турында</w:t>
      </w:r>
      <w:proofErr w:type="spellEnd"/>
      <w:r w:rsidRPr="00682313">
        <w:rPr>
          <w:rFonts w:ascii="Times New Roman" w:hAnsi="Times New Roman" w:cs="Times New Roman"/>
          <w:sz w:val="24"/>
          <w:szCs w:val="24"/>
        </w:rPr>
        <w:t xml:space="preserve">” Татарстан </w:t>
      </w:r>
      <w:proofErr w:type="spellStart"/>
      <w:r w:rsidRPr="00682313">
        <w:rPr>
          <w:rFonts w:ascii="Times New Roman" w:hAnsi="Times New Roman" w:cs="Times New Roman"/>
          <w:sz w:val="24"/>
          <w:szCs w:val="24"/>
        </w:rPr>
        <w:t>Республикасы</w:t>
      </w:r>
      <w:proofErr w:type="spellEnd"/>
      <w:r w:rsidRPr="00682313">
        <w:rPr>
          <w:rFonts w:ascii="Times New Roman" w:hAnsi="Times New Roman" w:cs="Times New Roman"/>
          <w:sz w:val="24"/>
          <w:szCs w:val="24"/>
        </w:rPr>
        <w:t xml:space="preserve"> </w:t>
      </w:r>
      <w:r w:rsidRPr="00682313">
        <w:rPr>
          <w:rFonts w:ascii="Times New Roman" w:hAnsi="Times New Roman" w:cs="Times New Roman"/>
          <w:sz w:val="24"/>
          <w:szCs w:val="24"/>
          <w:lang w:val="tt-RU"/>
        </w:rPr>
        <w:t xml:space="preserve">  </w:t>
      </w:r>
      <w:r w:rsidRPr="00682313">
        <w:rPr>
          <w:rFonts w:ascii="Times New Roman" w:hAnsi="Times New Roman" w:cs="Times New Roman"/>
          <w:sz w:val="24"/>
          <w:szCs w:val="24"/>
        </w:rPr>
        <w:t xml:space="preserve">Законы, 2004нче ел, 1нче июль. </w:t>
      </w:r>
    </w:p>
    <w:p w:rsidR="00682313" w:rsidRPr="00682313" w:rsidRDefault="00682313" w:rsidP="00682313">
      <w:pPr>
        <w:spacing w:after="0" w:line="240" w:lineRule="auto"/>
        <w:jc w:val="both"/>
        <w:rPr>
          <w:rFonts w:ascii="Times New Roman" w:hAnsi="Times New Roman" w:cs="Times New Roman"/>
          <w:sz w:val="24"/>
          <w:szCs w:val="24"/>
          <w:lang w:val="tt-RU"/>
        </w:rPr>
      </w:pPr>
      <w:r w:rsidRPr="00682313">
        <w:rPr>
          <w:rFonts w:ascii="Times New Roman" w:hAnsi="Times New Roman" w:cs="Times New Roman"/>
          <w:sz w:val="24"/>
          <w:szCs w:val="24"/>
          <w:lang w:val="tt-RU"/>
        </w:rPr>
        <w:t>7.“2014-2020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w:t>
      </w:r>
    </w:p>
    <w:p w:rsidR="00682313" w:rsidRPr="00682313" w:rsidRDefault="00682313" w:rsidP="00682313">
      <w:pPr>
        <w:spacing w:after="0" w:line="240" w:lineRule="auto"/>
        <w:jc w:val="both"/>
        <w:rPr>
          <w:rFonts w:ascii="Times New Roman" w:hAnsi="Times New Roman" w:cs="Times New Roman"/>
          <w:sz w:val="24"/>
          <w:szCs w:val="24"/>
          <w:lang w:val="tt-RU" w:eastAsia="en-US"/>
        </w:rPr>
      </w:pPr>
      <w:r w:rsidRPr="00682313">
        <w:rPr>
          <w:rFonts w:ascii="Times New Roman" w:hAnsi="Times New Roman" w:cs="Times New Roman"/>
          <w:sz w:val="24"/>
          <w:szCs w:val="24"/>
          <w:lang w:val="tt-RU"/>
        </w:rPr>
        <w:t xml:space="preserve">8.  Урта (тулы) гомуми белем бирү мәктәбендә рус телле балаларга татар телен коммуникатив технология нигезендә укыту     программасы </w:t>
      </w:r>
      <w:r w:rsidRPr="00682313">
        <w:rPr>
          <w:rFonts w:ascii="Times New Roman" w:hAnsi="Times New Roman" w:cs="Times New Roman"/>
          <w:sz w:val="24"/>
          <w:szCs w:val="24"/>
          <w:lang w:val="tt-RU" w:eastAsia="en-US"/>
        </w:rPr>
        <w:t>1-11 нче сыйныфлар  төзүче-авторлар: Р.З.Хәйдарова,, Р.Л.Малафеева, 2014 ел</w:t>
      </w:r>
    </w:p>
    <w:p w:rsidR="00682313" w:rsidRPr="00682313" w:rsidRDefault="00682313" w:rsidP="00682313">
      <w:pPr>
        <w:spacing w:line="240" w:lineRule="auto"/>
        <w:rPr>
          <w:rFonts w:ascii="Times New Roman" w:hAnsi="Times New Roman" w:cs="Times New Roman"/>
          <w:color w:val="000000"/>
          <w:sz w:val="24"/>
          <w:szCs w:val="24"/>
          <w:lang w:val="tt-RU" w:eastAsia="tt-RU" w:bidi="tt-RU"/>
        </w:rPr>
      </w:pPr>
      <w:r w:rsidRPr="00682313">
        <w:rPr>
          <w:rFonts w:ascii="Times New Roman" w:hAnsi="Times New Roman" w:cs="Times New Roman"/>
          <w:sz w:val="24"/>
          <w:szCs w:val="24"/>
          <w:lang w:val="tt-RU" w:eastAsia="en-US"/>
        </w:rPr>
        <w:t>9.</w:t>
      </w:r>
      <w:r w:rsidRPr="00682313">
        <w:rPr>
          <w:rFonts w:ascii="Times New Roman" w:hAnsi="Times New Roman" w:cs="Times New Roman"/>
          <w:color w:val="000000"/>
          <w:sz w:val="24"/>
          <w:szCs w:val="24"/>
          <w:lang w:val="tt-RU" w:eastAsia="tt-RU" w:bidi="tt-RU"/>
        </w:rPr>
        <w:t xml:space="preserve"> «Советлар Союзы Герое Кузьмин Сергей Евдоким улы исемендәге Чистай кадет мәктәп - </w:t>
      </w:r>
      <w:r>
        <w:rPr>
          <w:rFonts w:ascii="Times New Roman" w:hAnsi="Times New Roman" w:cs="Times New Roman"/>
          <w:color w:val="000000"/>
          <w:sz w:val="24"/>
          <w:szCs w:val="24"/>
          <w:lang w:val="tt-RU" w:eastAsia="tt-RU" w:bidi="tt-RU"/>
        </w:rPr>
        <w:t xml:space="preserve">интернаты» ның </w:t>
      </w:r>
      <w:r w:rsidRPr="00682313">
        <w:rPr>
          <w:rFonts w:ascii="Times New Roman" w:hAnsi="Times New Roman" w:cs="Times New Roman"/>
          <w:color w:val="000000"/>
          <w:sz w:val="24"/>
          <w:szCs w:val="24"/>
          <w:lang w:val="tt-RU" w:eastAsia="tt-RU" w:bidi="tt-RU"/>
        </w:rPr>
        <w:t xml:space="preserve">  уку планы .</w:t>
      </w:r>
    </w:p>
    <w:p w:rsidR="00682313" w:rsidRPr="00682313" w:rsidRDefault="00682313" w:rsidP="00682313">
      <w:pPr>
        <w:spacing w:line="240" w:lineRule="auto"/>
        <w:ind w:hanging="113"/>
        <w:jc w:val="both"/>
        <w:rPr>
          <w:rFonts w:ascii="Times New Roman" w:hAnsi="Times New Roman" w:cs="Times New Roman"/>
          <w:sz w:val="24"/>
          <w:szCs w:val="24"/>
          <w:lang w:val="tt-RU"/>
        </w:rPr>
      </w:pPr>
      <w:r w:rsidRPr="00682313">
        <w:rPr>
          <w:rFonts w:ascii="Times New Roman" w:hAnsi="Times New Roman" w:cs="Times New Roman"/>
          <w:b/>
          <w:sz w:val="24"/>
          <w:szCs w:val="24"/>
          <w:lang w:val="tt-RU" w:eastAsia="en-US"/>
        </w:rPr>
        <w:t xml:space="preserve"> </w:t>
      </w:r>
      <w:r w:rsidRPr="00682313">
        <w:rPr>
          <w:rFonts w:ascii="Times New Roman" w:hAnsi="Times New Roman" w:cs="Times New Roman"/>
          <w:sz w:val="24"/>
          <w:szCs w:val="24"/>
          <w:lang w:val="tt-RU" w:eastAsia="ar-SA"/>
        </w:rPr>
        <w:t>Программа елга 10</w:t>
      </w:r>
      <w:bookmarkStart w:id="0" w:name="_GoBack"/>
      <w:bookmarkEnd w:id="0"/>
      <w:r w:rsidRPr="00682313">
        <w:rPr>
          <w:rFonts w:ascii="Times New Roman" w:hAnsi="Times New Roman" w:cs="Times New Roman"/>
          <w:sz w:val="24"/>
          <w:szCs w:val="24"/>
          <w:lang w:val="tt-RU" w:eastAsia="ar-SA"/>
        </w:rPr>
        <w:t>5  сәгатькә исәпләнә, сәгатьләр күләме атнага 3 сәгать (35 атна).</w:t>
      </w:r>
    </w:p>
    <w:p w:rsidR="00682313" w:rsidRPr="002B1002" w:rsidRDefault="00682313" w:rsidP="00682313">
      <w:pPr>
        <w:spacing w:line="240" w:lineRule="auto"/>
        <w:jc w:val="center"/>
        <w:rPr>
          <w:rFonts w:ascii="Times New Roman" w:hAnsi="Times New Roman" w:cs="Times New Roman"/>
          <w:b/>
          <w:sz w:val="24"/>
          <w:szCs w:val="24"/>
          <w:lang w:val="tt-RU"/>
        </w:rPr>
      </w:pPr>
      <w:r w:rsidRPr="002B1002">
        <w:rPr>
          <w:rFonts w:ascii="Times New Roman" w:hAnsi="Times New Roman" w:cs="Times New Roman"/>
          <w:b/>
          <w:sz w:val="24"/>
          <w:szCs w:val="24"/>
          <w:lang w:val="tt-RU"/>
        </w:rPr>
        <w:t>Укытуның планлаштырылган нəтиҗəлəре</w:t>
      </w:r>
    </w:p>
    <w:p w:rsidR="00C44E4D" w:rsidRPr="003B6A13" w:rsidRDefault="003B6A13" w:rsidP="003B6A13">
      <w:pPr>
        <w:jc w:val="both"/>
        <w:rPr>
          <w:rFonts w:ascii="Times New Roman" w:hAnsi="Times New Roman" w:cs="Times New Roman"/>
          <w:lang w:val="tt-RU"/>
        </w:rPr>
      </w:pPr>
      <w:r>
        <w:rPr>
          <w:rFonts w:ascii="Times New Roman" w:hAnsi="Times New Roman" w:cs="Times New Roman"/>
          <w:lang w:val="tt-RU"/>
        </w:rPr>
        <w:t xml:space="preserve"> </w:t>
      </w:r>
      <w:r w:rsidR="00C44E4D" w:rsidRPr="003B6A13">
        <w:rPr>
          <w:rFonts w:ascii="Times New Roman" w:hAnsi="Times New Roman" w:cs="Times New Roman"/>
          <w:b/>
          <w:sz w:val="24"/>
          <w:szCs w:val="24"/>
          <w:lang w:val="tt-RU"/>
        </w:rPr>
        <w:t>Укытуның гомуми, шәхси, метапредмет нәтиҗәләре</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уята.Төп гомуми белем бирү баскычында татар теленә өйрәтүнең программада күрсәтелгән күләмдә гомуми нәтиҗәләре түбәндәгеләрдән гыйбарәт:</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w:t>
      </w:r>
      <w:r w:rsidRPr="003B6A13">
        <w:rPr>
          <w:rFonts w:ascii="Times New Roman" w:hAnsi="Times New Roman" w:cs="Times New Roman"/>
          <w:sz w:val="24"/>
          <w:szCs w:val="24"/>
          <w:lang w:val="tt-RU"/>
        </w:rPr>
        <w:t>Укучыларның коммуникатив компетенциясен(аралашу осталыгын) үстерү, ягъни татар телендә сөйләшүчеләр белән телдән яки язмача аралашу күнекмәләре булдыру;</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 xml:space="preserve">- </w:t>
      </w:r>
      <w:r w:rsidRPr="003B6A13">
        <w:rPr>
          <w:rFonts w:ascii="Times New Roman" w:hAnsi="Times New Roman" w:cs="Times New Roman"/>
          <w:sz w:val="24"/>
          <w:szCs w:val="24"/>
          <w:lang w:val="tt-RU"/>
        </w:rPr>
        <w:t>коммуникатив бурычлар куя һәм хәл итә белү, адекват рәвештә аралашуның төрле чараларыннан, сөйләм этикеты үрнәкләреннән файдалана алу, итәгатьле һәм киң күңелле әңгәмәдәш булу;</w:t>
      </w:r>
    </w:p>
    <w:p w:rsidR="00C44E4D" w:rsidRPr="003B6A13" w:rsidRDefault="00C44E4D" w:rsidP="003B6A13">
      <w:pPr>
        <w:pStyle w:val="a3"/>
        <w:rPr>
          <w:rFonts w:ascii="Times New Roman" w:hAnsi="Times New Roman" w:cs="Times New Roman"/>
          <w:sz w:val="24"/>
          <w:szCs w:val="24"/>
          <w:lang w:val="tt-RU"/>
        </w:rPr>
      </w:pPr>
      <w:r w:rsidRPr="003B6A13">
        <w:rPr>
          <w:rFonts w:ascii="Times New Roman" w:hAnsi="Times New Roman" w:cs="Times New Roman"/>
          <w:sz w:val="24"/>
          <w:szCs w:val="24"/>
          <w:lang w:val="tt-RU"/>
        </w:rPr>
        <w:t>“Татар теле һәм әдәбияты” предметына карата уңай мотивация һәм кызыксыну булдыру һәм шулар нигезендә белем алуның алдагы баскычларында татар телен уңышлы үзләштерүгә шартлар тудыру.</w:t>
      </w:r>
    </w:p>
    <w:p w:rsidR="00C44E4D" w:rsidRPr="003B6A13" w:rsidRDefault="00C44E4D" w:rsidP="003B6A13">
      <w:pPr>
        <w:pStyle w:val="a3"/>
        <w:rPr>
          <w:rFonts w:ascii="Times New Roman" w:hAnsi="Times New Roman" w:cs="Times New Roman"/>
          <w:sz w:val="24"/>
          <w:szCs w:val="24"/>
          <w:lang w:val="tt-RU"/>
        </w:rPr>
      </w:pPr>
    </w:p>
    <w:p w:rsidR="00C44E4D" w:rsidRPr="003B6A13" w:rsidRDefault="00C44E4D" w:rsidP="003B6A13">
      <w:pPr>
        <w:pStyle w:val="a3"/>
        <w:rPr>
          <w:rFonts w:ascii="Times New Roman" w:hAnsi="Times New Roman" w:cs="Times New Roman"/>
          <w:b/>
          <w:sz w:val="24"/>
          <w:szCs w:val="24"/>
          <w:lang w:val="tt-RU"/>
        </w:rPr>
      </w:pPr>
      <w:r w:rsidRPr="003B6A13">
        <w:rPr>
          <w:rFonts w:ascii="Times New Roman" w:hAnsi="Times New Roman" w:cs="Times New Roman"/>
          <w:b/>
          <w:color w:val="000000"/>
          <w:sz w:val="24"/>
          <w:szCs w:val="24"/>
          <w:lang w:val="tt-RU"/>
        </w:rPr>
        <w:t>Укытуның шәхси нәтиҗәләре</w:t>
      </w:r>
    </w:p>
    <w:p w:rsidR="00C44E4D" w:rsidRPr="003B6A13" w:rsidRDefault="00C44E4D" w:rsidP="003B6A13">
      <w:pPr>
        <w:pStyle w:val="a3"/>
        <w:rPr>
          <w:rFonts w:ascii="Times New Roman" w:hAnsi="Times New Roman" w:cs="Times New Roman"/>
          <w:sz w:val="24"/>
          <w:szCs w:val="24"/>
          <w:lang w:val="tt-RU"/>
        </w:rPr>
      </w:pPr>
      <w:r w:rsidRPr="003B6A13">
        <w:rPr>
          <w:rFonts w:ascii="Times New Roman" w:hAnsi="Times New Roman" w:cs="Times New Roman"/>
          <w:color w:val="000000"/>
          <w:sz w:val="24"/>
          <w:szCs w:val="24"/>
          <w:lang w:val="tt-RU"/>
        </w:rPr>
        <w:t xml:space="preserve">Төп гомуми белем бирү баскычын төгәлләгәндә,укучының үзенә һәм үзенең әйләнә-тирәсендәге кешеләргә, тормыштагы яшәеш проблемаларына карата </w:t>
      </w:r>
      <w:r w:rsidRPr="003B6A13">
        <w:rPr>
          <w:rFonts w:ascii="Times New Roman" w:hAnsi="Times New Roman" w:cs="Times New Roman"/>
          <w:bCs/>
          <w:iCs/>
          <w:color w:val="000000"/>
          <w:sz w:val="24"/>
          <w:szCs w:val="24"/>
          <w:lang w:val="tt-RU"/>
        </w:rPr>
        <w:t>түбәндәге шәхси кыйммәтләре формалашкан булуы күзаллана:</w:t>
      </w:r>
    </w:p>
    <w:p w:rsidR="00C44E4D" w:rsidRPr="003B6A13" w:rsidRDefault="00C44E4D" w:rsidP="003B6A13">
      <w:pPr>
        <w:pStyle w:val="a3"/>
        <w:rPr>
          <w:rFonts w:ascii="Times New Roman" w:hAnsi="Times New Roman" w:cs="Times New Roman"/>
          <w:sz w:val="24"/>
          <w:szCs w:val="24"/>
          <w:lang w:val="tt-RU"/>
        </w:rPr>
      </w:pPr>
      <w:r w:rsidRPr="003B6A13">
        <w:rPr>
          <w:rFonts w:ascii="Times New Roman" w:hAnsi="Times New Roman" w:cs="Times New Roman"/>
          <w:color w:val="000000"/>
          <w:sz w:val="24"/>
          <w:szCs w:val="24"/>
          <w:lang w:val="tt-RU"/>
        </w:rPr>
        <w:lastRenderedPageBreak/>
        <w:t>-шәхесара һәм мәдәният ара аралашуда татар теленә карата ихтирамлы караш булдыру һәм аны яхшы өйрәнү теләге тудыру;</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-әхлакый кагыйдәләрдә ориентлашу, аларны үтәүнең мәҗбүрилеген аңлау;</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-әдәби әсәрләрдәге төрле тормыш ситуацияләренә һәм геройларның гамәлләренә гомүмкешелек нормаларыннан чыгып бәя бирү;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-“гаилә”, “туган ил”, “мәрхәмәтлелек”,төшенчәләрен кабул итү, “башкаларга карата түземлелек, кайгыртучанлык”, “кеше кадерен белү” кебек хисләр формалашу.</w:t>
      </w:r>
    </w:p>
    <w:p w:rsidR="00C44E4D" w:rsidRPr="003B6A13" w:rsidRDefault="00C44E4D" w:rsidP="003B6A13">
      <w:pPr>
        <w:pStyle w:val="a3"/>
        <w:rPr>
          <w:rFonts w:ascii="Times New Roman" w:hAnsi="Times New Roman" w:cs="Times New Roman"/>
          <w:b/>
          <w:color w:val="000000"/>
          <w:sz w:val="24"/>
          <w:szCs w:val="24"/>
          <w:lang w:val="tt-RU"/>
        </w:rPr>
      </w:pPr>
      <w:r w:rsidRPr="003B6A13">
        <w:rPr>
          <w:rFonts w:ascii="Times New Roman" w:hAnsi="Times New Roman" w:cs="Times New Roman"/>
          <w:b/>
          <w:color w:val="000000"/>
          <w:sz w:val="24"/>
          <w:szCs w:val="24"/>
          <w:lang w:val="tt-RU"/>
        </w:rPr>
        <w:t>Укытуның метапредмет нәтиҗәләре</w:t>
      </w:r>
    </w:p>
    <w:p w:rsidR="00C44E4D" w:rsidRPr="003B6A13" w:rsidRDefault="00C44E4D" w:rsidP="003B6A13">
      <w:pPr>
        <w:pStyle w:val="a3"/>
        <w:rPr>
          <w:rFonts w:ascii="Times New Roman" w:hAnsi="Times New Roman" w:cs="Times New Roman"/>
          <w:bCs/>
          <w:iCs/>
          <w:color w:val="000000"/>
          <w:sz w:val="24"/>
          <w:szCs w:val="24"/>
          <w:lang w:val="tt-RU"/>
        </w:rPr>
      </w:pPr>
      <w:r w:rsidRPr="003B6A13">
        <w:rPr>
          <w:rFonts w:ascii="Times New Roman" w:hAnsi="Times New Roman" w:cs="Times New Roman"/>
          <w:color w:val="000000"/>
          <w:sz w:val="24"/>
          <w:szCs w:val="24"/>
          <w:lang w:val="tt-RU"/>
        </w:rPr>
        <w:t>Төп белем бирү баскычында әдәби уку дәресләре, танып белү чарасы буларак, укучыларның фикер йөртү, интеллектуаль һәм иҗади сәләтләрен үстерүгә, шулай ук, р</w:t>
      </w:r>
      <w:r w:rsidRPr="003B6A13">
        <w:rPr>
          <w:rFonts w:ascii="Times New Roman" w:hAnsi="Times New Roman" w:cs="Times New Roman"/>
          <w:bCs/>
          <w:color w:val="000000"/>
          <w:sz w:val="24"/>
          <w:szCs w:val="24"/>
          <w:lang w:val="tt-RU"/>
        </w:rPr>
        <w:t xml:space="preserve">еаль тормышта туган проблемаларны хәл итү өчен кирәк булган </w:t>
      </w:r>
      <w:r w:rsidRPr="003B6A13">
        <w:rPr>
          <w:rFonts w:ascii="Times New Roman" w:hAnsi="Times New Roman" w:cs="Times New Roman"/>
          <w:color w:val="000000"/>
          <w:sz w:val="24"/>
          <w:szCs w:val="24"/>
          <w:lang w:val="tt-RU"/>
        </w:rPr>
        <w:t>универсаль уку гамәлләрен (</w:t>
      </w:r>
      <w:r w:rsidRPr="003B6A13">
        <w:rPr>
          <w:rFonts w:ascii="Times New Roman" w:hAnsi="Times New Roman" w:cs="Times New Roman"/>
          <w:i/>
          <w:color w:val="000000"/>
          <w:sz w:val="24"/>
          <w:szCs w:val="24"/>
          <w:lang w:val="tt-RU"/>
        </w:rPr>
        <w:t>танып белү, регулятив, коммуникатив)</w:t>
      </w:r>
      <w:r w:rsidRPr="003B6A13">
        <w:rPr>
          <w:rFonts w:ascii="Times New Roman" w:hAnsi="Times New Roman" w:cs="Times New Roman"/>
          <w:bCs/>
          <w:iCs/>
          <w:color w:val="000000"/>
          <w:sz w:val="24"/>
          <w:szCs w:val="24"/>
          <w:lang w:val="tt-RU"/>
        </w:rPr>
        <w:t xml:space="preserve">формалаштыруга </w:t>
      </w:r>
      <w:r w:rsidRPr="003B6A13">
        <w:rPr>
          <w:rFonts w:ascii="Times New Roman" w:hAnsi="Times New Roman" w:cs="Times New Roman"/>
          <w:color w:val="000000"/>
          <w:sz w:val="24"/>
          <w:szCs w:val="24"/>
          <w:lang w:val="tt-RU"/>
        </w:rPr>
        <w:t>хезмәт итә</w:t>
      </w:r>
      <w:r w:rsidRPr="003B6A13">
        <w:rPr>
          <w:rFonts w:ascii="Times New Roman" w:hAnsi="Times New Roman" w:cs="Times New Roman"/>
          <w:bCs/>
          <w:iCs/>
          <w:color w:val="000000"/>
          <w:sz w:val="24"/>
          <w:szCs w:val="24"/>
          <w:lang w:val="tt-RU"/>
        </w:rPr>
        <w:t>.</w:t>
      </w:r>
    </w:p>
    <w:p w:rsidR="00C44E4D" w:rsidRPr="003B6A13" w:rsidRDefault="00C44E4D" w:rsidP="003B6A13">
      <w:pPr>
        <w:pStyle w:val="a3"/>
        <w:rPr>
          <w:rFonts w:ascii="Times New Roman" w:hAnsi="Times New Roman" w:cs="Times New Roman"/>
          <w:bCs/>
          <w:iCs/>
          <w:color w:val="000000"/>
          <w:sz w:val="24"/>
          <w:szCs w:val="24"/>
          <w:lang w:val="tt-RU"/>
        </w:rPr>
      </w:pPr>
      <w:r w:rsidRPr="003B6A13">
        <w:rPr>
          <w:rFonts w:ascii="Times New Roman" w:hAnsi="Times New Roman" w:cs="Times New Roman"/>
          <w:color w:val="000000"/>
          <w:sz w:val="24"/>
          <w:szCs w:val="24"/>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sidRPr="003B6A13">
        <w:rPr>
          <w:rFonts w:ascii="Times New Roman" w:hAnsi="Times New Roman" w:cs="Times New Roman"/>
          <w:i/>
          <w:color w:val="000000"/>
          <w:sz w:val="24"/>
          <w:szCs w:val="24"/>
          <w:lang w:val="tt-RU"/>
        </w:rPr>
        <w:t>ә; у</w:t>
      </w:r>
      <w:r w:rsidRPr="003B6A13">
        <w:rPr>
          <w:rFonts w:ascii="Times New Roman" w:hAnsi="Times New Roman" w:cs="Times New Roman"/>
          <w:color w:val="000000"/>
          <w:sz w:val="24"/>
          <w:szCs w:val="24"/>
          <w:lang w:val="tt-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C44E4D" w:rsidRPr="003B6A13" w:rsidRDefault="00C44E4D" w:rsidP="003B6A13">
      <w:pPr>
        <w:pStyle w:val="a3"/>
        <w:rPr>
          <w:rFonts w:ascii="Times New Roman" w:hAnsi="Times New Roman" w:cs="Times New Roman"/>
          <w:b/>
          <w:i/>
          <w:color w:val="000000"/>
          <w:sz w:val="24"/>
          <w:szCs w:val="24"/>
          <w:lang w:val="tt-RU"/>
        </w:rPr>
      </w:pPr>
      <w:r w:rsidRPr="003B6A13">
        <w:rPr>
          <w:rFonts w:ascii="Times New Roman" w:hAnsi="Times New Roman" w:cs="Times New Roman"/>
          <w:b/>
          <w:color w:val="000000"/>
          <w:sz w:val="24"/>
          <w:szCs w:val="24"/>
          <w:lang w:val="tt-RU"/>
        </w:rPr>
        <w:t>Танып- белү нәтиҗәләре</w:t>
      </w:r>
      <w:r w:rsidRPr="003B6A13">
        <w:rPr>
          <w:rFonts w:ascii="Times New Roman" w:hAnsi="Times New Roman" w:cs="Times New Roman"/>
          <w:b/>
          <w:i/>
          <w:color w:val="000000"/>
          <w:sz w:val="24"/>
          <w:szCs w:val="24"/>
          <w:lang w:val="tt-RU"/>
        </w:rPr>
        <w:t>:</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-иҗади һәм эзләнү характерындагы проблеманы билгеләү, аларны чишү өчен алгоритм булдыру;</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-объектларны чагыштыру, классификацияләү өчен уртак билгеләрне билгеләү;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-төп мәгълүматны аеру, укылган яки тыңланган мәгълүматның эчтәлегенә бәя бирә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-тиешле мәгълүматны табу өчен, энциклопедия, белешмәләр, сүзлекләр, электрон ресурслар куллану.</w:t>
      </w:r>
    </w:p>
    <w:p w:rsidR="00C44E4D" w:rsidRPr="003B6A13" w:rsidRDefault="00C44E4D" w:rsidP="003B6A13">
      <w:pPr>
        <w:pStyle w:val="a3"/>
        <w:rPr>
          <w:rFonts w:ascii="Times New Roman" w:hAnsi="Times New Roman" w:cs="Times New Roman"/>
          <w:b/>
          <w:color w:val="000000"/>
          <w:sz w:val="24"/>
          <w:szCs w:val="24"/>
          <w:lang w:val="tt-RU"/>
        </w:rPr>
      </w:pPr>
      <w:r w:rsidRPr="003B6A13">
        <w:rPr>
          <w:rFonts w:ascii="Times New Roman" w:hAnsi="Times New Roman" w:cs="Times New Roman"/>
          <w:b/>
          <w:color w:val="000000"/>
          <w:sz w:val="24"/>
          <w:szCs w:val="24"/>
          <w:lang w:val="tt-RU"/>
        </w:rPr>
        <w:t>Регулятив нәтиҗәләр:</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 xml:space="preserve">-уку хезмәтендә үзеңә максат куя, бурычларны билгели белү; </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-эш тәртибен аңлап, уку эшчәнлеген оештыра, нәтиҗәле эш алымнарын таба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-уку эшчәнлеге нәтиҗәләрен контрол</w:t>
      </w:r>
      <w:proofErr w:type="spellStart"/>
      <w:r w:rsidRPr="003B6A13">
        <w:rPr>
          <w:rFonts w:ascii="Times New Roman" w:hAnsi="Times New Roman" w:cs="Times New Roman"/>
          <w:color w:val="000000"/>
          <w:sz w:val="24"/>
          <w:szCs w:val="24"/>
        </w:rPr>
        <w:t>ь</w:t>
      </w:r>
      <w:proofErr w:type="spellEnd"/>
      <w:r w:rsidRPr="003B6A13">
        <w:rPr>
          <w:rFonts w:ascii="Times New Roman" w:hAnsi="Times New Roman" w:cs="Times New Roman"/>
          <w:color w:val="000000"/>
          <w:sz w:val="24"/>
          <w:szCs w:val="24"/>
          <w:lang w:val="tt-RU"/>
        </w:rPr>
        <w:t>гә ала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-билгеләгән критерийларга таянып, эш сыйфатына бәя бирә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-укудагы уңышларның, уңышсызлыкларның сәбәбен аңлый, анализлый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-ихтыяр көче,максатчанлык, активлык кебек сәләтләрне формалаштыру;</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-дәрескә кирәкле уку-язу әсбапларын әзерли һәм алар белән дөрес эш итә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-дәрестә эш урынын мөстәкыйль әзерли белү һәм тәртиптә тоту күнекмәләрен үстерү.</w:t>
      </w:r>
    </w:p>
    <w:p w:rsidR="00C44E4D" w:rsidRPr="003B6A13" w:rsidRDefault="00C44E4D" w:rsidP="003B6A13">
      <w:pPr>
        <w:pStyle w:val="a3"/>
        <w:rPr>
          <w:rFonts w:ascii="Times New Roman" w:hAnsi="Times New Roman" w:cs="Times New Roman"/>
          <w:b/>
          <w:color w:val="000000"/>
          <w:sz w:val="24"/>
          <w:szCs w:val="24"/>
          <w:lang w:val="tt-RU"/>
        </w:rPr>
      </w:pPr>
      <w:r w:rsidRPr="003B6A13">
        <w:rPr>
          <w:rFonts w:ascii="Times New Roman" w:hAnsi="Times New Roman" w:cs="Times New Roman"/>
          <w:b/>
          <w:color w:val="000000"/>
          <w:sz w:val="24"/>
          <w:szCs w:val="24"/>
          <w:lang w:val="tt-RU"/>
        </w:rPr>
        <w:t>Коммуникатив нәтиҗәләр:</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-әңгәмәдәшеңнең фикерен тыңлый, аңа туры килерлек җавап бирә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-әңгәмәдәш белән аралашу калыбын төзү;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-аралаша белү сәләтен үстерү (аралашучанлык, хислелек, эмпатия хисләре);</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-парларда һәм күмәк эшли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color w:val="000000"/>
          <w:sz w:val="24"/>
          <w:szCs w:val="24"/>
          <w:lang w:val="tt-RU"/>
        </w:rPr>
        <w:t>-мәгълүматны туплау өчен, күмәк эш башкару;</w:t>
      </w:r>
    </w:p>
    <w:p w:rsidR="00C44E4D" w:rsidRPr="003B6A13" w:rsidRDefault="00C44E4D" w:rsidP="003B6A13">
      <w:pPr>
        <w:pStyle w:val="a3"/>
        <w:rPr>
          <w:rFonts w:ascii="Times New Roman" w:hAnsi="Times New Roman" w:cs="Times New Roman"/>
          <w:bCs/>
          <w:i/>
          <w:color w:val="000000"/>
          <w:sz w:val="24"/>
          <w:szCs w:val="24"/>
          <w:lang w:val="tt-RU"/>
        </w:rPr>
      </w:pPr>
      <w:r w:rsidRPr="003B6A13">
        <w:rPr>
          <w:rFonts w:ascii="Times New Roman" w:hAnsi="Times New Roman" w:cs="Times New Roman"/>
          <w:color w:val="000000"/>
          <w:sz w:val="24"/>
          <w:szCs w:val="24"/>
          <w:lang w:val="tt-RU"/>
        </w:rPr>
        <w:t>-әңгәмәдәшең белән сөйләшүне башлый, дәвам итә, тәмамлый белү.</w:t>
      </w:r>
    </w:p>
    <w:p w:rsidR="00C44E4D" w:rsidRPr="003B6A13" w:rsidRDefault="00C44E4D" w:rsidP="003B6A13">
      <w:pPr>
        <w:pStyle w:val="a3"/>
        <w:rPr>
          <w:rFonts w:ascii="Times New Roman" w:hAnsi="Times New Roman" w:cs="Times New Roman"/>
          <w:color w:val="000000"/>
          <w:sz w:val="24"/>
          <w:szCs w:val="24"/>
          <w:lang w:val="tt-RU"/>
        </w:rPr>
      </w:pPr>
      <w:r w:rsidRPr="003B6A13">
        <w:rPr>
          <w:rFonts w:ascii="Times New Roman" w:hAnsi="Times New Roman" w:cs="Times New Roman"/>
          <w:bCs/>
          <w:color w:val="000000"/>
          <w:sz w:val="24"/>
          <w:szCs w:val="24"/>
          <w:lang w:val="tt-RU"/>
        </w:rPr>
        <w:t>-эшләнгән эшнең сыйфатын һәм дәрәҗәсен билгеләү.</w:t>
      </w:r>
    </w:p>
    <w:p w:rsidR="00C44E4D" w:rsidRPr="003B6A13" w:rsidRDefault="00C44E4D" w:rsidP="003B6A13">
      <w:pPr>
        <w:pStyle w:val="a3"/>
        <w:rPr>
          <w:rFonts w:ascii="Times New Roman" w:hAnsi="Times New Roman" w:cs="Times New Roman"/>
          <w:bCs/>
          <w:sz w:val="24"/>
          <w:szCs w:val="24"/>
          <w:lang w:val="tt-RU" w:eastAsia="ar-SA"/>
        </w:rPr>
      </w:pPr>
    </w:p>
    <w:p w:rsidR="00C44E4D" w:rsidRPr="003B6A13" w:rsidRDefault="00C44E4D" w:rsidP="003B6A13">
      <w:pPr>
        <w:pStyle w:val="a3"/>
        <w:jc w:val="center"/>
        <w:rPr>
          <w:rFonts w:ascii="Times New Roman" w:hAnsi="Times New Roman" w:cs="Times New Roman"/>
          <w:b/>
          <w:bCs/>
          <w:iCs/>
          <w:sz w:val="24"/>
          <w:szCs w:val="24"/>
          <w:lang w:val="tt-RU" w:eastAsia="ar-SA"/>
        </w:rPr>
      </w:pPr>
      <w:r w:rsidRPr="003B6A13">
        <w:rPr>
          <w:rFonts w:ascii="Times New Roman" w:hAnsi="Times New Roman" w:cs="Times New Roman"/>
          <w:b/>
          <w:bCs/>
          <w:sz w:val="24"/>
          <w:szCs w:val="24"/>
          <w:lang w:val="tt-RU" w:eastAsia="ar-SA"/>
        </w:rPr>
        <w:t>Укыту курсыны</w:t>
      </w:r>
      <w:r w:rsidRPr="003B6A13">
        <w:rPr>
          <w:rFonts w:ascii="Times New Roman" w:hAnsi="Times New Roman" w:cs="Times New Roman"/>
          <w:b/>
          <w:sz w:val="24"/>
          <w:szCs w:val="24"/>
          <w:lang w:val="tt-RU" w:eastAsia="ar-SA"/>
        </w:rPr>
        <w:t>ң</w:t>
      </w:r>
      <w:r w:rsidRPr="003B6A13">
        <w:rPr>
          <w:rFonts w:ascii="Times New Roman" w:hAnsi="Times New Roman" w:cs="Times New Roman"/>
          <w:b/>
          <w:bCs/>
          <w:sz w:val="24"/>
          <w:szCs w:val="24"/>
          <w:lang w:val="tt-RU" w:eastAsia="ar-SA"/>
        </w:rPr>
        <w:t xml:space="preserve"> эчт</w:t>
      </w:r>
      <w:r w:rsidRPr="003B6A13">
        <w:rPr>
          <w:rFonts w:ascii="Times New Roman" w:hAnsi="Times New Roman" w:cs="Times New Roman"/>
          <w:b/>
          <w:sz w:val="24"/>
          <w:szCs w:val="24"/>
          <w:lang w:val="tt-RU" w:eastAsia="ar-SA"/>
        </w:rPr>
        <w:t>ә</w:t>
      </w:r>
      <w:r w:rsidRPr="003B6A13">
        <w:rPr>
          <w:rFonts w:ascii="Times New Roman" w:hAnsi="Times New Roman" w:cs="Times New Roman"/>
          <w:b/>
          <w:bCs/>
          <w:sz w:val="24"/>
          <w:szCs w:val="24"/>
          <w:lang w:val="tt-RU" w:eastAsia="ar-SA"/>
        </w:rPr>
        <w:t>леге</w:t>
      </w:r>
    </w:p>
    <w:p w:rsidR="00C44E4D" w:rsidRPr="003B6A13" w:rsidRDefault="00C44E4D" w:rsidP="003B6A13">
      <w:pPr>
        <w:pStyle w:val="a3"/>
        <w:rPr>
          <w:rFonts w:ascii="Times New Roman" w:hAnsi="Times New Roman" w:cs="Times New Roman"/>
          <w:b/>
          <w:bCs/>
          <w:sz w:val="24"/>
          <w:szCs w:val="24"/>
          <w:lang w:val="tt-RU" w:eastAsia="ar-SA"/>
        </w:rPr>
      </w:pPr>
      <w:r w:rsidRPr="003B6A13">
        <w:rPr>
          <w:rFonts w:ascii="Times New Roman" w:hAnsi="Times New Roman" w:cs="Times New Roman"/>
          <w:b/>
          <w:bCs/>
          <w:sz w:val="24"/>
          <w:szCs w:val="24"/>
          <w:lang w:val="tt-RU" w:eastAsia="ar-SA"/>
        </w:rPr>
        <w:t>Тыңлап аңлау.</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Укытучының  к</w:t>
      </w:r>
      <w:r w:rsidRPr="003B6A13">
        <w:rPr>
          <w:rFonts w:ascii="Times New Roman" w:hAnsi="Times New Roman" w:cs="Times New Roman"/>
          <w:bCs/>
          <w:sz w:val="24"/>
          <w:szCs w:val="24"/>
          <w:lang w:val="tt-RU" w:eastAsia="ar-SA"/>
        </w:rPr>
        <w:t>ү</w:t>
      </w:r>
      <w:r w:rsidRPr="003B6A13">
        <w:rPr>
          <w:rFonts w:ascii="Times New Roman" w:hAnsi="Times New Roman" w:cs="Times New Roman"/>
          <w:sz w:val="24"/>
          <w:szCs w:val="24"/>
          <w:lang w:val="tt-RU" w:eastAsia="ar-SA"/>
        </w:rPr>
        <w:t>рсәтмәләрен, сорауларын бер әйтүдән тулысынча аңлап башкару;</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Дәрес барышында җанлы сөйләмне тыңлап, төшенеп баруга һәм аралаша алуга ирешү.</w:t>
      </w:r>
    </w:p>
    <w:p w:rsidR="00C44E4D" w:rsidRPr="003B6A13" w:rsidRDefault="00C44E4D" w:rsidP="003B6A13">
      <w:pPr>
        <w:pStyle w:val="a3"/>
        <w:rPr>
          <w:rFonts w:ascii="Times New Roman" w:hAnsi="Times New Roman" w:cs="Times New Roman"/>
          <w:b/>
          <w:sz w:val="24"/>
          <w:szCs w:val="24"/>
          <w:lang w:val="tt-RU" w:eastAsia="ar-SA"/>
        </w:rPr>
      </w:pPr>
      <w:r w:rsidRPr="003B6A13">
        <w:rPr>
          <w:rFonts w:ascii="Times New Roman" w:hAnsi="Times New Roman" w:cs="Times New Roman"/>
          <w:b/>
          <w:bCs/>
          <w:sz w:val="24"/>
          <w:szCs w:val="24"/>
          <w:lang w:val="tt-RU" w:eastAsia="ar-SA"/>
        </w:rPr>
        <w:t>Диалогик сөйләм.</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lastRenderedPageBreak/>
        <w:t xml:space="preserve">Лексик тема буенча сөйләшү үткәрү (һәр укучының репликалар саны 5тән ким булмаска тиеш); </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Тиешле сорау яки җавап репликаларын өстәп, диалог төзү;</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Укылган яки тыңланган текстның төп эчтәлеге буенча сораулар куя һәм җавап бирә белү.</w:t>
      </w:r>
    </w:p>
    <w:p w:rsidR="00C44E4D" w:rsidRPr="003B6A13" w:rsidRDefault="00C44E4D" w:rsidP="003B6A13">
      <w:pPr>
        <w:pStyle w:val="a3"/>
        <w:rPr>
          <w:rFonts w:ascii="Times New Roman" w:hAnsi="Times New Roman" w:cs="Times New Roman"/>
          <w:bCs/>
          <w:sz w:val="24"/>
          <w:szCs w:val="24"/>
          <w:lang w:val="tt-RU" w:eastAsia="ar-SA"/>
        </w:rPr>
      </w:pPr>
      <w:r w:rsidRPr="003B6A13">
        <w:rPr>
          <w:rFonts w:ascii="Times New Roman" w:hAnsi="Times New Roman" w:cs="Times New Roman"/>
          <w:b/>
          <w:bCs/>
          <w:sz w:val="24"/>
          <w:szCs w:val="24"/>
          <w:lang w:val="tt-RU" w:eastAsia="ar-SA"/>
        </w:rPr>
        <w:t>Монологик сөйләм</w:t>
      </w:r>
      <w:r w:rsidRPr="003B6A13">
        <w:rPr>
          <w:rFonts w:ascii="Times New Roman" w:hAnsi="Times New Roman" w:cs="Times New Roman"/>
          <w:bCs/>
          <w:sz w:val="24"/>
          <w:szCs w:val="24"/>
          <w:lang w:val="tt-RU" w:eastAsia="ar-SA"/>
        </w:rPr>
        <w:t>.</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Укытучы тәкъдим иткән тема буенча хикәя төзеп сөйләү (җөмләләр саны 6дан ким булмаска тиеш;</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Хикәянең ахырын уйлап бетерү;</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Диалогик сөйләмне монологка әйләндерү;</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Укылган яки тыңланган текстның төп эчтәлеген сөйләп бирү.</w:t>
      </w:r>
    </w:p>
    <w:p w:rsidR="00C44E4D" w:rsidRPr="003B6A13" w:rsidRDefault="00C44E4D" w:rsidP="003B6A13">
      <w:pPr>
        <w:pStyle w:val="a3"/>
        <w:rPr>
          <w:rFonts w:ascii="Times New Roman" w:hAnsi="Times New Roman" w:cs="Times New Roman"/>
          <w:b/>
          <w:sz w:val="24"/>
          <w:szCs w:val="24"/>
          <w:lang w:val="tt-RU" w:eastAsia="ar-SA"/>
        </w:rPr>
      </w:pPr>
      <w:r w:rsidRPr="003B6A13">
        <w:rPr>
          <w:rFonts w:ascii="Times New Roman" w:hAnsi="Times New Roman" w:cs="Times New Roman"/>
          <w:b/>
          <w:sz w:val="24"/>
          <w:szCs w:val="24"/>
          <w:lang w:val="tt-RU" w:eastAsia="ar-SA"/>
        </w:rPr>
        <w:t>Уку</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Текстны аңлап эчтән уку;</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Укылган текстның эчтәлеге буенча сораулар куя һәм сорауларга дөрес җавап бирә белү;</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Укылган текстның эчтәлеген кыскача сөйләп бирү;</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Сүзлектән файдаланып, таныш булмаган сүзләрнең мәгънәләрен ачыклау;</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Татар халык авыз иҗаты үрнәкләрен дөрес интонация белән укый һәм аңлый белү;</w:t>
      </w:r>
    </w:p>
    <w:p w:rsidR="00C44E4D" w:rsidRPr="003B6A13" w:rsidRDefault="00C44E4D" w:rsidP="003B6A13">
      <w:pPr>
        <w:pStyle w:val="a3"/>
        <w:rPr>
          <w:rFonts w:ascii="Times New Roman" w:hAnsi="Times New Roman" w:cs="Times New Roman"/>
          <w:b/>
          <w:sz w:val="24"/>
          <w:szCs w:val="24"/>
          <w:lang w:val="tt-RU" w:eastAsia="ar-SA"/>
        </w:rPr>
      </w:pPr>
      <w:r w:rsidRPr="003B6A13">
        <w:rPr>
          <w:rFonts w:ascii="Times New Roman" w:hAnsi="Times New Roman" w:cs="Times New Roman"/>
          <w:b/>
          <w:sz w:val="24"/>
          <w:szCs w:val="24"/>
          <w:lang w:val="tt-RU" w:eastAsia="ar-SA"/>
        </w:rPr>
        <w:t>Язу</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Актив үзләштерелгән сүзләрне яттан яза белү;</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Сүзлек диктанты язү;</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Лексик тема яки сюжетлы рәсемнәр буенча кечкенә күләмле (6 – 7 җөмлә) хикәя язу;</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Укылган яки тыңланган текстның эчтәлеге буенча сорауларга язмача җавап бирү;</w:t>
      </w:r>
    </w:p>
    <w:p w:rsidR="00C44E4D" w:rsidRPr="003B6A13" w:rsidRDefault="00C44E4D" w:rsidP="003B6A13">
      <w:pPr>
        <w:pStyle w:val="a3"/>
        <w:rPr>
          <w:rFonts w:ascii="Times New Roman" w:hAnsi="Times New Roman" w:cs="Times New Roman"/>
          <w:sz w:val="24"/>
          <w:szCs w:val="24"/>
          <w:lang w:val="tt-RU" w:eastAsia="ar-SA"/>
        </w:rPr>
      </w:pPr>
      <w:r w:rsidRPr="003B6A13">
        <w:rPr>
          <w:rFonts w:ascii="Times New Roman" w:hAnsi="Times New Roman" w:cs="Times New Roman"/>
          <w:sz w:val="24"/>
          <w:szCs w:val="24"/>
          <w:lang w:val="tt-RU" w:eastAsia="ar-SA"/>
        </w:rPr>
        <w:t>Бәйрәм белән котлау язу.</w:t>
      </w:r>
    </w:p>
    <w:p w:rsidR="00DF4059" w:rsidRPr="00DF4059" w:rsidRDefault="00DF4059" w:rsidP="00DF4059">
      <w:pPr>
        <w:jc w:val="both"/>
        <w:rPr>
          <w:rFonts w:ascii="Times New Roman" w:hAnsi="Times New Roman" w:cs="Times New Roman"/>
          <w:sz w:val="24"/>
          <w:szCs w:val="24"/>
          <w:lang w:val="tt-RU"/>
        </w:rPr>
      </w:pPr>
      <w:r w:rsidRPr="00DF4059">
        <w:rPr>
          <w:rFonts w:ascii="Times New Roman" w:hAnsi="Times New Roman" w:cs="Times New Roman"/>
          <w:b/>
          <w:sz w:val="24"/>
          <w:szCs w:val="24"/>
          <w:lang w:val="tt-RU"/>
        </w:rPr>
        <w:t>4 нче сыйныфта уку елы азагында көтелгән нәтиҗәләр</w:t>
      </w:r>
      <w:r w:rsidRPr="00DF4059">
        <w:rPr>
          <w:rFonts w:ascii="Times New Roman" w:hAnsi="Times New Roman" w:cs="Times New Roman"/>
          <w:sz w:val="24"/>
          <w:szCs w:val="24"/>
          <w:lang w:val="tt-RU"/>
        </w:rPr>
        <w:t xml:space="preserve">: </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1 </w:t>
      </w:r>
      <w:proofErr w:type="spellStart"/>
      <w:r w:rsidRPr="00DF4059">
        <w:rPr>
          <w:rFonts w:ascii="Times New Roman" w:hAnsi="Times New Roman" w:cs="Times New Roman"/>
          <w:sz w:val="24"/>
          <w:szCs w:val="24"/>
        </w:rPr>
        <w:t>нче</w:t>
      </w:r>
      <w:proofErr w:type="spellEnd"/>
      <w:r w:rsidRPr="00DF4059">
        <w:rPr>
          <w:rFonts w:ascii="Times New Roman" w:hAnsi="Times New Roman" w:cs="Times New Roman"/>
          <w:sz w:val="24"/>
          <w:szCs w:val="24"/>
        </w:rPr>
        <w:t xml:space="preserve"> сентябрь бәйрәме белән </w:t>
      </w:r>
      <w:proofErr w:type="spellStart"/>
      <w:r w:rsidRPr="00DF4059">
        <w:rPr>
          <w:rFonts w:ascii="Times New Roman" w:hAnsi="Times New Roman" w:cs="Times New Roman"/>
          <w:sz w:val="24"/>
          <w:szCs w:val="24"/>
        </w:rPr>
        <w:t>котлый</w:t>
      </w:r>
      <w:proofErr w:type="spellEnd"/>
      <w:r w:rsidRPr="00DF4059">
        <w:rPr>
          <w:rFonts w:ascii="Times New Roman" w:hAnsi="Times New Roman" w:cs="Times New Roman"/>
          <w:sz w:val="24"/>
          <w:szCs w:val="24"/>
        </w:rPr>
        <w:t xml:space="preserve"> белү. </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lang w:val="tt-RU"/>
        </w:rPr>
        <w:t xml:space="preserve">• Яңа уку елына нинди уку-язу әсбапларын алу турында, уку-язу әсбапларының барлыгы, юклыгы турында әйтә белү. </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Татар теленең хәреф-аваз </w:t>
      </w:r>
      <w:proofErr w:type="spellStart"/>
      <w:r w:rsidRPr="00DF4059">
        <w:rPr>
          <w:rFonts w:ascii="Times New Roman" w:hAnsi="Times New Roman" w:cs="Times New Roman"/>
          <w:sz w:val="24"/>
          <w:szCs w:val="24"/>
        </w:rPr>
        <w:t>системасын</w:t>
      </w:r>
      <w:proofErr w:type="spellEnd"/>
      <w:r w:rsidRPr="00DF4059">
        <w:rPr>
          <w:rFonts w:ascii="Times New Roman" w:hAnsi="Times New Roman" w:cs="Times New Roman"/>
          <w:sz w:val="24"/>
          <w:szCs w:val="24"/>
        </w:rPr>
        <w:t xml:space="preserve"> сөйли белү. </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Дәрес әзерли </w:t>
      </w:r>
      <w:proofErr w:type="spellStart"/>
      <w:r w:rsidRPr="00DF4059">
        <w:rPr>
          <w:rFonts w:ascii="Times New Roman" w:hAnsi="Times New Roman" w:cs="Times New Roman"/>
          <w:sz w:val="24"/>
          <w:szCs w:val="24"/>
        </w:rPr>
        <w:t>торган</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эш</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урыны</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турында</w:t>
      </w:r>
      <w:proofErr w:type="spellEnd"/>
      <w:r w:rsidRPr="00DF4059">
        <w:rPr>
          <w:rFonts w:ascii="Times New Roman" w:hAnsi="Times New Roman" w:cs="Times New Roman"/>
          <w:sz w:val="24"/>
          <w:szCs w:val="24"/>
        </w:rPr>
        <w:t xml:space="preserve"> сөйли белү. Фикереңне дәлилли белү. </w:t>
      </w:r>
      <w:proofErr w:type="spellStart"/>
      <w:r w:rsidRPr="00DF4059">
        <w:rPr>
          <w:rFonts w:ascii="Times New Roman" w:hAnsi="Times New Roman" w:cs="Times New Roman"/>
          <w:sz w:val="24"/>
          <w:szCs w:val="24"/>
        </w:rPr>
        <w:t>Нинди</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предметтан</w:t>
      </w:r>
      <w:proofErr w:type="spellEnd"/>
      <w:r w:rsidRPr="00DF4059">
        <w:rPr>
          <w:rFonts w:ascii="Times New Roman" w:hAnsi="Times New Roman" w:cs="Times New Roman"/>
          <w:sz w:val="24"/>
          <w:szCs w:val="24"/>
        </w:rPr>
        <w:t xml:space="preserve"> контроль </w:t>
      </w:r>
      <w:proofErr w:type="spellStart"/>
      <w:r w:rsidRPr="00DF4059">
        <w:rPr>
          <w:rFonts w:ascii="Times New Roman" w:hAnsi="Times New Roman" w:cs="Times New Roman"/>
          <w:sz w:val="24"/>
          <w:szCs w:val="24"/>
        </w:rPr>
        <w:t>эш</w:t>
      </w:r>
      <w:proofErr w:type="spellEnd"/>
      <w:r w:rsidRPr="00DF4059">
        <w:rPr>
          <w:rFonts w:ascii="Times New Roman" w:hAnsi="Times New Roman" w:cs="Times New Roman"/>
          <w:sz w:val="24"/>
          <w:szCs w:val="24"/>
        </w:rPr>
        <w:t xml:space="preserve"> икәнен, дөрес эшләгәнне, эшләмәгәнне әйтә белү. </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Нәрсә </w:t>
      </w:r>
      <w:proofErr w:type="spellStart"/>
      <w:proofErr w:type="gramStart"/>
      <w:r w:rsidRPr="00DF4059">
        <w:rPr>
          <w:rFonts w:ascii="Times New Roman" w:hAnsi="Times New Roman" w:cs="Times New Roman"/>
          <w:sz w:val="24"/>
          <w:szCs w:val="24"/>
        </w:rPr>
        <w:t>ул</w:t>
      </w:r>
      <w:proofErr w:type="spellEnd"/>
      <w:proofErr w:type="gram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табигать</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соравына</w:t>
      </w:r>
      <w:proofErr w:type="spellEnd"/>
      <w:r w:rsidRPr="00DF4059">
        <w:rPr>
          <w:rFonts w:ascii="Times New Roman" w:hAnsi="Times New Roman" w:cs="Times New Roman"/>
          <w:sz w:val="24"/>
          <w:szCs w:val="24"/>
        </w:rPr>
        <w:t xml:space="preserve"> җавап бирү. Ел </w:t>
      </w:r>
      <w:proofErr w:type="spellStart"/>
      <w:r w:rsidRPr="00DF4059">
        <w:rPr>
          <w:rFonts w:ascii="Times New Roman" w:hAnsi="Times New Roman" w:cs="Times New Roman"/>
          <w:sz w:val="24"/>
          <w:szCs w:val="24"/>
        </w:rPr>
        <w:t>фасыллары</w:t>
      </w:r>
      <w:proofErr w:type="spellEnd"/>
      <w:r w:rsidRPr="00DF4059">
        <w:rPr>
          <w:rFonts w:ascii="Times New Roman" w:hAnsi="Times New Roman" w:cs="Times New Roman"/>
          <w:sz w:val="24"/>
          <w:szCs w:val="24"/>
        </w:rPr>
        <w:t xml:space="preserve"> билгеләрен, </w:t>
      </w:r>
      <w:proofErr w:type="spellStart"/>
      <w:r w:rsidRPr="00DF4059">
        <w:rPr>
          <w:rFonts w:ascii="Times New Roman" w:hAnsi="Times New Roman" w:cs="Times New Roman"/>
          <w:sz w:val="24"/>
          <w:szCs w:val="24"/>
        </w:rPr>
        <w:t>айларын</w:t>
      </w:r>
      <w:proofErr w:type="spellEnd"/>
      <w:r w:rsidRPr="00DF4059">
        <w:rPr>
          <w:rFonts w:ascii="Times New Roman" w:hAnsi="Times New Roman" w:cs="Times New Roman"/>
          <w:sz w:val="24"/>
          <w:szCs w:val="24"/>
        </w:rPr>
        <w:t xml:space="preserve">, һава </w:t>
      </w:r>
      <w:proofErr w:type="spellStart"/>
      <w:r w:rsidRPr="00DF4059">
        <w:rPr>
          <w:rFonts w:ascii="Times New Roman" w:hAnsi="Times New Roman" w:cs="Times New Roman"/>
          <w:sz w:val="24"/>
          <w:szCs w:val="24"/>
        </w:rPr>
        <w:t>торышын</w:t>
      </w:r>
      <w:proofErr w:type="spellEnd"/>
      <w:r w:rsidRPr="00DF4059">
        <w:rPr>
          <w:rFonts w:ascii="Times New Roman" w:hAnsi="Times New Roman" w:cs="Times New Roman"/>
          <w:sz w:val="24"/>
          <w:szCs w:val="24"/>
        </w:rPr>
        <w:t xml:space="preserve"> әйтә белү.</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 Дару ү</w:t>
      </w:r>
      <w:proofErr w:type="gramStart"/>
      <w:r w:rsidRPr="00DF4059">
        <w:rPr>
          <w:rFonts w:ascii="Times New Roman" w:hAnsi="Times New Roman" w:cs="Times New Roman"/>
          <w:sz w:val="24"/>
          <w:szCs w:val="24"/>
        </w:rPr>
        <w:t>л</w:t>
      </w:r>
      <w:proofErr w:type="gramEnd"/>
      <w:r w:rsidRPr="00DF4059">
        <w:rPr>
          <w:rFonts w:ascii="Times New Roman" w:hAnsi="Times New Roman" w:cs="Times New Roman"/>
          <w:sz w:val="24"/>
          <w:szCs w:val="24"/>
        </w:rPr>
        <w:t xml:space="preserve">әннәре исемнәрен, аларның кирәклеген әйтә белү. </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lang w:val="tt-RU"/>
        </w:rPr>
        <w:t>• Кош исемнәрен, бездә кышлаучы, җылы якка китүче кошларны сорый, әйтә белү.</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lang w:val="tt-RU"/>
        </w:rPr>
        <w:t xml:space="preserve"> • Йорт, кыргый хайваннарның исемнәрен атый, аларны сурәтли белү. </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lang w:val="tt-RU"/>
        </w:rPr>
        <w:t>• Укылган текстлар буенча кыргый хайваннар турында кыскача мәгълүмат бирә белү.</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Кышкы</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табигать</w:t>
      </w:r>
      <w:proofErr w:type="gramStart"/>
      <w:r w:rsidRPr="00DF4059">
        <w:rPr>
          <w:rFonts w:ascii="Times New Roman" w:hAnsi="Times New Roman" w:cs="Times New Roman"/>
          <w:sz w:val="24"/>
          <w:szCs w:val="24"/>
        </w:rPr>
        <w:t>,к</w:t>
      </w:r>
      <w:proofErr w:type="gramEnd"/>
      <w:r w:rsidRPr="00DF4059">
        <w:rPr>
          <w:rFonts w:ascii="Times New Roman" w:hAnsi="Times New Roman" w:cs="Times New Roman"/>
          <w:sz w:val="24"/>
          <w:szCs w:val="24"/>
        </w:rPr>
        <w:t>ышкы</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уеннар</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турында</w:t>
      </w:r>
      <w:proofErr w:type="spellEnd"/>
      <w:r w:rsidRPr="00DF4059">
        <w:rPr>
          <w:rFonts w:ascii="Times New Roman" w:hAnsi="Times New Roman" w:cs="Times New Roman"/>
          <w:sz w:val="24"/>
          <w:szCs w:val="24"/>
        </w:rPr>
        <w:t xml:space="preserve"> сөйли белү.</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 Дустыңны </w:t>
      </w:r>
      <w:proofErr w:type="spellStart"/>
      <w:r w:rsidRPr="00DF4059">
        <w:rPr>
          <w:rFonts w:ascii="Times New Roman" w:hAnsi="Times New Roman" w:cs="Times New Roman"/>
          <w:sz w:val="24"/>
          <w:szCs w:val="24"/>
        </w:rPr>
        <w:t>уенга</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чакыра</w:t>
      </w:r>
      <w:proofErr w:type="spellEnd"/>
      <w:r w:rsidRPr="00DF4059">
        <w:rPr>
          <w:rFonts w:ascii="Times New Roman" w:hAnsi="Times New Roman" w:cs="Times New Roman"/>
          <w:sz w:val="24"/>
          <w:szCs w:val="24"/>
        </w:rPr>
        <w:t xml:space="preserve"> белү, чыкмауның </w:t>
      </w:r>
      <w:proofErr w:type="gramStart"/>
      <w:r w:rsidRPr="00DF4059">
        <w:rPr>
          <w:rFonts w:ascii="Times New Roman" w:hAnsi="Times New Roman" w:cs="Times New Roman"/>
          <w:sz w:val="24"/>
          <w:szCs w:val="24"/>
        </w:rPr>
        <w:t>сәб</w:t>
      </w:r>
      <w:proofErr w:type="gramEnd"/>
      <w:r w:rsidRPr="00DF4059">
        <w:rPr>
          <w:rFonts w:ascii="Times New Roman" w:hAnsi="Times New Roman" w:cs="Times New Roman"/>
          <w:sz w:val="24"/>
          <w:szCs w:val="24"/>
        </w:rPr>
        <w:t>әбен әйтә белү.</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 Гаиләдә бәйрәмне </w:t>
      </w:r>
      <w:proofErr w:type="spellStart"/>
      <w:r w:rsidRPr="00DF4059">
        <w:rPr>
          <w:rFonts w:ascii="Times New Roman" w:hAnsi="Times New Roman" w:cs="Times New Roman"/>
          <w:sz w:val="24"/>
          <w:szCs w:val="24"/>
        </w:rPr>
        <w:t>ничек</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каршылауны</w:t>
      </w:r>
      <w:proofErr w:type="spellEnd"/>
      <w:r w:rsidRPr="00DF4059">
        <w:rPr>
          <w:rFonts w:ascii="Times New Roman" w:hAnsi="Times New Roman" w:cs="Times New Roman"/>
          <w:sz w:val="24"/>
          <w:szCs w:val="24"/>
        </w:rPr>
        <w:t>, нәрсәлә</w:t>
      </w:r>
      <w:proofErr w:type="gramStart"/>
      <w:r w:rsidRPr="00DF4059">
        <w:rPr>
          <w:rFonts w:ascii="Times New Roman" w:hAnsi="Times New Roman" w:cs="Times New Roman"/>
          <w:sz w:val="24"/>
          <w:szCs w:val="24"/>
        </w:rPr>
        <w:t>р</w:t>
      </w:r>
      <w:proofErr w:type="gramEnd"/>
      <w:r w:rsidRPr="00DF4059">
        <w:rPr>
          <w:rFonts w:ascii="Times New Roman" w:hAnsi="Times New Roman" w:cs="Times New Roman"/>
          <w:sz w:val="24"/>
          <w:szCs w:val="24"/>
        </w:rPr>
        <w:t xml:space="preserve"> пешергәнне сөйли белү.</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 Дустың </w:t>
      </w:r>
      <w:proofErr w:type="spellStart"/>
      <w:r w:rsidRPr="00DF4059">
        <w:rPr>
          <w:rFonts w:ascii="Times New Roman" w:hAnsi="Times New Roman" w:cs="Times New Roman"/>
          <w:sz w:val="24"/>
          <w:szCs w:val="24"/>
        </w:rPr>
        <w:t>турында</w:t>
      </w:r>
      <w:proofErr w:type="spellEnd"/>
      <w:r w:rsidRPr="00DF4059">
        <w:rPr>
          <w:rFonts w:ascii="Times New Roman" w:hAnsi="Times New Roman" w:cs="Times New Roman"/>
          <w:sz w:val="24"/>
          <w:szCs w:val="24"/>
        </w:rPr>
        <w:t xml:space="preserve"> сөйли бел</w:t>
      </w:r>
      <w:proofErr w:type="gramStart"/>
      <w:r w:rsidRPr="00DF4059">
        <w:rPr>
          <w:rFonts w:ascii="Times New Roman" w:hAnsi="Times New Roman" w:cs="Times New Roman"/>
          <w:sz w:val="24"/>
          <w:szCs w:val="24"/>
        </w:rPr>
        <w:t>ү,</w:t>
      </w:r>
      <w:proofErr w:type="gramEnd"/>
      <w:r w:rsidRPr="00DF4059">
        <w:rPr>
          <w:rFonts w:ascii="Times New Roman" w:hAnsi="Times New Roman" w:cs="Times New Roman"/>
          <w:sz w:val="24"/>
          <w:szCs w:val="24"/>
        </w:rPr>
        <w:t xml:space="preserve">чын </w:t>
      </w:r>
      <w:proofErr w:type="spellStart"/>
      <w:r w:rsidRPr="00DF4059">
        <w:rPr>
          <w:rFonts w:ascii="Times New Roman" w:hAnsi="Times New Roman" w:cs="Times New Roman"/>
          <w:sz w:val="24"/>
          <w:szCs w:val="24"/>
        </w:rPr>
        <w:t>дус</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нинди</w:t>
      </w:r>
      <w:proofErr w:type="spellEnd"/>
      <w:r w:rsidRPr="00DF4059">
        <w:rPr>
          <w:rFonts w:ascii="Times New Roman" w:hAnsi="Times New Roman" w:cs="Times New Roman"/>
          <w:sz w:val="24"/>
          <w:szCs w:val="24"/>
        </w:rPr>
        <w:t xml:space="preserve"> </w:t>
      </w:r>
      <w:proofErr w:type="spellStart"/>
      <w:r w:rsidRPr="00DF4059">
        <w:rPr>
          <w:rFonts w:ascii="Times New Roman" w:hAnsi="Times New Roman" w:cs="Times New Roman"/>
          <w:sz w:val="24"/>
          <w:szCs w:val="24"/>
        </w:rPr>
        <w:t>булуын</w:t>
      </w:r>
      <w:proofErr w:type="spellEnd"/>
      <w:r w:rsidRPr="00DF4059">
        <w:rPr>
          <w:rFonts w:ascii="Times New Roman" w:hAnsi="Times New Roman" w:cs="Times New Roman"/>
          <w:sz w:val="24"/>
          <w:szCs w:val="24"/>
        </w:rPr>
        <w:t xml:space="preserve"> әйтә, </w:t>
      </w:r>
      <w:proofErr w:type="spellStart"/>
      <w:r w:rsidRPr="00DF4059">
        <w:rPr>
          <w:rFonts w:ascii="Times New Roman" w:hAnsi="Times New Roman" w:cs="Times New Roman"/>
          <w:sz w:val="24"/>
          <w:szCs w:val="24"/>
        </w:rPr>
        <w:t>раслый</w:t>
      </w:r>
      <w:proofErr w:type="spellEnd"/>
      <w:r w:rsidRPr="00DF4059">
        <w:rPr>
          <w:rFonts w:ascii="Times New Roman" w:hAnsi="Times New Roman" w:cs="Times New Roman"/>
          <w:sz w:val="24"/>
          <w:szCs w:val="24"/>
        </w:rPr>
        <w:t xml:space="preserve"> белү. </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lang w:val="tt-RU"/>
        </w:rPr>
        <w:t xml:space="preserve">• Дүрт аяклы дусларыбызның кыяфәтләре, гадәтләре турында сөйли белү. </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lang w:val="tt-RU"/>
        </w:rPr>
        <w:t>• Өй хезмәте турында сөйләшә, әти-әниләргә ярдәм итү турында сорый, әйтә белү.</w:t>
      </w:r>
    </w:p>
    <w:p w:rsidR="00DF4059" w:rsidRPr="00DF4059" w:rsidRDefault="00DF4059" w:rsidP="00DF4059">
      <w:pPr>
        <w:pStyle w:val="a3"/>
        <w:rPr>
          <w:rFonts w:ascii="Times New Roman" w:hAnsi="Times New Roman" w:cs="Times New Roman"/>
          <w:sz w:val="24"/>
          <w:szCs w:val="24"/>
          <w:lang w:val="tt-RU"/>
        </w:rPr>
      </w:pPr>
      <w:r w:rsidRPr="00DF4059">
        <w:rPr>
          <w:rFonts w:ascii="Times New Roman" w:hAnsi="Times New Roman" w:cs="Times New Roman"/>
          <w:sz w:val="24"/>
          <w:szCs w:val="24"/>
        </w:rPr>
        <w:t xml:space="preserve">• Татарстанның </w:t>
      </w:r>
      <w:proofErr w:type="spellStart"/>
      <w:r w:rsidRPr="00DF4059">
        <w:rPr>
          <w:rFonts w:ascii="Times New Roman" w:hAnsi="Times New Roman" w:cs="Times New Roman"/>
          <w:sz w:val="24"/>
          <w:szCs w:val="24"/>
        </w:rPr>
        <w:t>символларын</w:t>
      </w:r>
      <w:proofErr w:type="spellEnd"/>
      <w:r w:rsidRPr="00DF4059">
        <w:rPr>
          <w:rFonts w:ascii="Times New Roman" w:hAnsi="Times New Roman" w:cs="Times New Roman"/>
          <w:sz w:val="24"/>
          <w:szCs w:val="24"/>
        </w:rPr>
        <w:t xml:space="preserve"> әйтә, сөйли белү. </w:t>
      </w:r>
    </w:p>
    <w:p w:rsidR="00DF4059" w:rsidRPr="00F55464" w:rsidRDefault="00DF4059" w:rsidP="00DF4059">
      <w:pPr>
        <w:pStyle w:val="a3"/>
        <w:rPr>
          <w:lang w:val="tt-RU"/>
        </w:rPr>
      </w:pPr>
      <w:r w:rsidRPr="00DF4059">
        <w:rPr>
          <w:rFonts w:ascii="Times New Roman" w:hAnsi="Times New Roman" w:cs="Times New Roman"/>
          <w:sz w:val="24"/>
          <w:szCs w:val="24"/>
          <w:lang w:val="tt-RU"/>
        </w:rPr>
        <w:t>• Татарстанда яшәгән милләтләрнең исемнәрен әйтә белү</w:t>
      </w:r>
      <w:r w:rsidRPr="00F55464">
        <w:rPr>
          <w:lang w:val="tt-RU"/>
        </w:rPr>
        <w:t>.</w:t>
      </w:r>
    </w:p>
    <w:p w:rsidR="003B6A13" w:rsidRPr="003B6A13" w:rsidRDefault="003B6A13" w:rsidP="003B6A13">
      <w:pPr>
        <w:pStyle w:val="a3"/>
        <w:rPr>
          <w:rFonts w:ascii="Times New Roman" w:hAnsi="Times New Roman" w:cs="Times New Roman"/>
          <w:sz w:val="24"/>
          <w:szCs w:val="24"/>
          <w:lang w:val="tt-RU"/>
        </w:rPr>
      </w:pPr>
    </w:p>
    <w:p w:rsidR="003B6A13" w:rsidRPr="003B6A13" w:rsidRDefault="003B6A13" w:rsidP="003B6A13">
      <w:pPr>
        <w:pStyle w:val="a3"/>
        <w:rPr>
          <w:rFonts w:ascii="Times New Roman" w:hAnsi="Times New Roman" w:cs="Times New Roman"/>
          <w:sz w:val="24"/>
          <w:szCs w:val="24"/>
          <w:lang w:val="tt-RU" w:eastAsia="en-US"/>
        </w:rPr>
      </w:pPr>
      <w:r w:rsidRPr="003B6A13">
        <w:rPr>
          <w:rFonts w:ascii="Times New Roman" w:hAnsi="Times New Roman" w:cs="Times New Roman"/>
          <w:sz w:val="24"/>
          <w:szCs w:val="24"/>
          <w:lang w:val="tt-RU"/>
        </w:rPr>
        <w:t xml:space="preserve"> </w:t>
      </w:r>
      <w:r w:rsidRPr="003B6A13">
        <w:rPr>
          <w:rFonts w:ascii="Times New Roman" w:hAnsi="Times New Roman" w:cs="Times New Roman"/>
          <w:b/>
          <w:sz w:val="24"/>
          <w:szCs w:val="24"/>
          <w:lang w:val="tt-RU" w:eastAsia="en-US"/>
        </w:rPr>
        <w:t>Дәреслекләр:</w:t>
      </w:r>
      <w:r w:rsidRPr="003B6A13">
        <w:rPr>
          <w:rFonts w:ascii="Times New Roman" w:hAnsi="Times New Roman" w:cs="Times New Roman"/>
          <w:sz w:val="24"/>
          <w:szCs w:val="24"/>
          <w:lang w:val="tt-RU" w:eastAsia="en-US"/>
        </w:rPr>
        <w:t xml:space="preserve"> </w:t>
      </w:r>
    </w:p>
    <w:p w:rsidR="003B6A13" w:rsidRPr="003B6A13" w:rsidRDefault="003B6A13" w:rsidP="003B6A13">
      <w:pPr>
        <w:pStyle w:val="a3"/>
        <w:rPr>
          <w:rFonts w:ascii="Times New Roman" w:hAnsi="Times New Roman" w:cs="Times New Roman"/>
          <w:sz w:val="24"/>
          <w:szCs w:val="24"/>
          <w:lang w:val="tt-RU"/>
        </w:rPr>
      </w:pPr>
      <w:r w:rsidRPr="003B6A13">
        <w:rPr>
          <w:rFonts w:ascii="Times New Roman" w:hAnsi="Times New Roman" w:cs="Times New Roman"/>
          <w:sz w:val="24"/>
          <w:szCs w:val="24"/>
          <w:lang w:val="tt-RU"/>
        </w:rPr>
        <w:t xml:space="preserve"> 1. Р.З. Хәйдәрова, Г.М. Әхмәтҗанова, Л.Ә. Гыйниятуллина. Күңелле татар теле. Дүртъеллык башлангыч мәктәпнең 4 нче сыйныф рус балалары өчен татар теле һәм уку дәреслеге. 2 кисәктә. - Казан: “Татармультфильм” нәшрияты, 2013.</w:t>
      </w:r>
    </w:p>
    <w:p w:rsidR="00C44E4D" w:rsidRPr="003B6A13" w:rsidRDefault="00C44E4D" w:rsidP="003B6A13">
      <w:pPr>
        <w:pStyle w:val="a3"/>
        <w:rPr>
          <w:rFonts w:ascii="Times New Roman" w:hAnsi="Times New Roman" w:cs="Times New Roman"/>
          <w:sz w:val="24"/>
          <w:szCs w:val="24"/>
          <w:lang w:val="tt-RU" w:eastAsia="ar-SA"/>
        </w:rPr>
      </w:pPr>
    </w:p>
    <w:p w:rsidR="00A61CCF" w:rsidRDefault="00DF4059" w:rsidP="00A61CCF">
      <w:pPr>
        <w:tabs>
          <w:tab w:val="left" w:pos="9360"/>
        </w:tabs>
        <w:rPr>
          <w:rFonts w:ascii="Times New Roman" w:hAnsi="Times New Roman" w:cs="Times New Roman"/>
          <w:sz w:val="24"/>
          <w:szCs w:val="24"/>
          <w:lang w:val="tt-RU"/>
        </w:rPr>
      </w:pPr>
      <w:r w:rsidRPr="00DF4059">
        <w:rPr>
          <w:rFonts w:ascii="Times New Roman" w:hAnsi="Times New Roman" w:cs="Times New Roman"/>
          <w:b/>
          <w:sz w:val="24"/>
          <w:szCs w:val="24"/>
          <w:lang w:val="tt-RU"/>
        </w:rPr>
        <w:t>4 нче сыйныфта еллык тикшерү  мини-проект формасында үткәрелә</w:t>
      </w:r>
    </w:p>
    <w:p w:rsidR="00DF4059" w:rsidRPr="00A61CCF" w:rsidRDefault="00A61CCF" w:rsidP="00A61CCF">
      <w:pPr>
        <w:tabs>
          <w:tab w:val="left" w:pos="9360"/>
        </w:tabs>
        <w:jc w:val="center"/>
        <w:rPr>
          <w:rFonts w:ascii="Times New Roman" w:hAnsi="Times New Roman" w:cs="Times New Roman"/>
          <w:sz w:val="24"/>
          <w:szCs w:val="24"/>
          <w:lang w:val="tt-RU"/>
        </w:rPr>
      </w:pPr>
      <w:r w:rsidRPr="00A61CCF">
        <w:rPr>
          <w:rFonts w:ascii="Times New Roman" w:hAnsi="Times New Roman" w:cs="Times New Roman"/>
          <w:b/>
          <w:sz w:val="24"/>
          <w:szCs w:val="24"/>
          <w:lang w:val="tt-RU"/>
        </w:rPr>
        <w:t>Тематик план</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2268"/>
        <w:gridCol w:w="851"/>
        <w:gridCol w:w="5386"/>
      </w:tblGrid>
      <w:tr w:rsidR="00C44E4D" w:rsidRPr="00C44E4D" w:rsidTr="00A61CCF">
        <w:trPr>
          <w:trHeight w:val="619"/>
        </w:trPr>
        <w:tc>
          <w:tcPr>
            <w:tcW w:w="709" w:type="dxa"/>
          </w:tcPr>
          <w:p w:rsidR="00C44E4D" w:rsidRPr="00A61CCF" w:rsidRDefault="00C44E4D" w:rsidP="00A61CCF">
            <w:pPr>
              <w:pStyle w:val="a3"/>
              <w:jc w:val="center"/>
              <w:rPr>
                <w:rFonts w:ascii="Times New Roman" w:hAnsi="Times New Roman" w:cs="Times New Roman"/>
                <w:b/>
                <w:sz w:val="24"/>
                <w:szCs w:val="24"/>
                <w:lang w:val="tt-RU"/>
              </w:rPr>
            </w:pPr>
            <w:r w:rsidRPr="00A61CCF">
              <w:rPr>
                <w:rFonts w:ascii="Times New Roman" w:hAnsi="Times New Roman" w:cs="Times New Roman"/>
                <w:b/>
                <w:sz w:val="24"/>
                <w:szCs w:val="24"/>
                <w:lang w:val="tt-RU"/>
              </w:rPr>
              <w:lastRenderedPageBreak/>
              <w:t>№</w:t>
            </w:r>
          </w:p>
        </w:tc>
        <w:tc>
          <w:tcPr>
            <w:tcW w:w="2268" w:type="dxa"/>
          </w:tcPr>
          <w:p w:rsidR="00C44E4D" w:rsidRPr="00A61CCF" w:rsidRDefault="00C44E4D" w:rsidP="00A61CCF">
            <w:pPr>
              <w:pStyle w:val="a3"/>
              <w:jc w:val="center"/>
              <w:rPr>
                <w:rFonts w:ascii="Times New Roman" w:hAnsi="Times New Roman" w:cs="Times New Roman"/>
                <w:b/>
                <w:sz w:val="24"/>
                <w:szCs w:val="24"/>
                <w:lang w:val="tt-RU"/>
              </w:rPr>
            </w:pPr>
            <w:r w:rsidRPr="00A61CCF">
              <w:rPr>
                <w:rFonts w:ascii="Times New Roman" w:hAnsi="Times New Roman" w:cs="Times New Roman"/>
                <w:b/>
                <w:sz w:val="24"/>
                <w:szCs w:val="24"/>
                <w:lang w:val="tt-RU"/>
              </w:rPr>
              <w:t>Бүлекләр, темалар</w:t>
            </w:r>
          </w:p>
        </w:tc>
        <w:tc>
          <w:tcPr>
            <w:tcW w:w="851" w:type="dxa"/>
          </w:tcPr>
          <w:p w:rsidR="00C44E4D" w:rsidRPr="00A61CCF" w:rsidRDefault="00C44E4D" w:rsidP="00A61CCF">
            <w:pPr>
              <w:pStyle w:val="a3"/>
              <w:jc w:val="center"/>
              <w:rPr>
                <w:rFonts w:ascii="Times New Roman" w:hAnsi="Times New Roman" w:cs="Times New Roman"/>
                <w:b/>
                <w:sz w:val="24"/>
                <w:szCs w:val="24"/>
              </w:rPr>
            </w:pPr>
            <w:r w:rsidRPr="00A61CCF">
              <w:rPr>
                <w:rFonts w:ascii="Times New Roman" w:hAnsi="Times New Roman" w:cs="Times New Roman"/>
                <w:b/>
                <w:sz w:val="24"/>
                <w:szCs w:val="24"/>
                <w:lang w:val="tt-RU"/>
              </w:rPr>
              <w:t>Сәгат</w:t>
            </w:r>
            <w:proofErr w:type="spellStart"/>
            <w:r w:rsidRPr="00A61CCF">
              <w:rPr>
                <w:rFonts w:ascii="Times New Roman" w:hAnsi="Times New Roman" w:cs="Times New Roman"/>
                <w:b/>
                <w:sz w:val="24"/>
                <w:szCs w:val="24"/>
              </w:rPr>
              <w:t>ь</w:t>
            </w:r>
            <w:proofErr w:type="spellEnd"/>
            <w:r w:rsidRPr="00A61CCF">
              <w:rPr>
                <w:rFonts w:ascii="Times New Roman" w:hAnsi="Times New Roman" w:cs="Times New Roman"/>
                <w:b/>
                <w:sz w:val="24"/>
                <w:szCs w:val="24"/>
              </w:rPr>
              <w:t xml:space="preserve"> саны</w:t>
            </w:r>
          </w:p>
        </w:tc>
        <w:tc>
          <w:tcPr>
            <w:tcW w:w="5386" w:type="dxa"/>
          </w:tcPr>
          <w:p w:rsidR="00C44E4D" w:rsidRPr="00A61CCF" w:rsidRDefault="00C44E4D" w:rsidP="00A61CCF">
            <w:pPr>
              <w:pStyle w:val="a3"/>
              <w:jc w:val="center"/>
              <w:rPr>
                <w:rFonts w:ascii="Times New Roman" w:hAnsi="Times New Roman" w:cs="Times New Roman"/>
                <w:b/>
                <w:sz w:val="24"/>
                <w:szCs w:val="24"/>
                <w:lang w:val="tt-RU"/>
              </w:rPr>
            </w:pPr>
            <w:proofErr w:type="spellStart"/>
            <w:r w:rsidRPr="00A61CCF">
              <w:rPr>
                <w:rFonts w:ascii="Times New Roman" w:hAnsi="Times New Roman" w:cs="Times New Roman"/>
                <w:b/>
                <w:sz w:val="24"/>
                <w:szCs w:val="24"/>
              </w:rPr>
              <w:t>Темага</w:t>
            </w:r>
            <w:proofErr w:type="spellEnd"/>
            <w:r w:rsidRPr="00A61CCF">
              <w:rPr>
                <w:rFonts w:ascii="Times New Roman" w:hAnsi="Times New Roman" w:cs="Times New Roman"/>
                <w:b/>
                <w:sz w:val="24"/>
                <w:szCs w:val="24"/>
              </w:rPr>
              <w:t xml:space="preserve"> </w:t>
            </w:r>
            <w:proofErr w:type="spellStart"/>
            <w:r w:rsidRPr="00A61CCF">
              <w:rPr>
                <w:rFonts w:ascii="Times New Roman" w:hAnsi="Times New Roman" w:cs="Times New Roman"/>
                <w:b/>
                <w:sz w:val="24"/>
                <w:szCs w:val="24"/>
              </w:rPr>
              <w:t>караган</w:t>
            </w:r>
            <w:proofErr w:type="spellEnd"/>
            <w:r w:rsidRPr="00A61CCF">
              <w:rPr>
                <w:rFonts w:ascii="Times New Roman" w:hAnsi="Times New Roman" w:cs="Times New Roman"/>
                <w:b/>
                <w:sz w:val="24"/>
                <w:szCs w:val="24"/>
              </w:rPr>
              <w:t xml:space="preserve"> т</w:t>
            </w:r>
            <w:r w:rsidRPr="00A61CCF">
              <w:rPr>
                <w:rFonts w:ascii="Times New Roman" w:hAnsi="Times New Roman" w:cs="Times New Roman"/>
                <w:b/>
                <w:sz w:val="24"/>
                <w:szCs w:val="24"/>
                <w:lang w:val="tt-RU"/>
              </w:rPr>
              <w:t>ө</w:t>
            </w:r>
            <w:proofErr w:type="spellStart"/>
            <w:proofErr w:type="gramStart"/>
            <w:r w:rsidRPr="00A61CCF">
              <w:rPr>
                <w:rFonts w:ascii="Times New Roman" w:hAnsi="Times New Roman" w:cs="Times New Roman"/>
                <w:b/>
                <w:sz w:val="24"/>
                <w:szCs w:val="24"/>
              </w:rPr>
              <w:t>п</w:t>
            </w:r>
            <w:proofErr w:type="spellEnd"/>
            <w:proofErr w:type="gramEnd"/>
            <w:r w:rsidRPr="00A61CCF">
              <w:rPr>
                <w:rFonts w:ascii="Times New Roman" w:hAnsi="Times New Roman" w:cs="Times New Roman"/>
                <w:b/>
                <w:sz w:val="24"/>
                <w:szCs w:val="24"/>
              </w:rPr>
              <w:t xml:space="preserve"> т</w:t>
            </w:r>
            <w:r w:rsidRPr="00A61CCF">
              <w:rPr>
                <w:rFonts w:ascii="Times New Roman" w:hAnsi="Times New Roman" w:cs="Times New Roman"/>
                <w:b/>
                <w:sz w:val="24"/>
                <w:szCs w:val="24"/>
                <w:lang w:val="tt-RU"/>
              </w:rPr>
              <w:t>өшенчәләр</w:t>
            </w:r>
          </w:p>
        </w:tc>
      </w:tr>
      <w:tr w:rsidR="00DF4059" w:rsidRPr="00C44E4D" w:rsidTr="003B6A13">
        <w:tc>
          <w:tcPr>
            <w:tcW w:w="709" w:type="dxa"/>
          </w:tcPr>
          <w:p w:rsidR="00DF4059" w:rsidRPr="00C44E4D" w:rsidRDefault="00DF4059" w:rsidP="003B6A13">
            <w:pPr>
              <w:rPr>
                <w:rFonts w:ascii="Times New Roman" w:hAnsi="Times New Roman" w:cs="Times New Roman"/>
                <w:lang w:val="tt-RU"/>
              </w:rPr>
            </w:pPr>
            <w:r w:rsidRPr="00C44E4D">
              <w:rPr>
                <w:rFonts w:ascii="Times New Roman" w:hAnsi="Times New Roman" w:cs="Times New Roman"/>
                <w:lang w:val="tt-RU"/>
              </w:rPr>
              <w:t>1</w:t>
            </w:r>
          </w:p>
        </w:tc>
        <w:tc>
          <w:tcPr>
            <w:tcW w:w="2268" w:type="dxa"/>
          </w:tcPr>
          <w:p w:rsidR="00DF4059" w:rsidRPr="00DF4059" w:rsidRDefault="00DF4059" w:rsidP="00DF4059">
            <w:pPr>
              <w:pStyle w:val="a3"/>
              <w:rPr>
                <w:rFonts w:ascii="Times New Roman" w:hAnsi="Times New Roman" w:cs="Times New Roman"/>
                <w:b/>
                <w:sz w:val="24"/>
                <w:szCs w:val="24"/>
                <w:lang w:val="tt-RU" w:eastAsia="en-US"/>
              </w:rPr>
            </w:pPr>
            <w:r w:rsidRPr="00DF4059">
              <w:rPr>
                <w:rFonts w:ascii="Times New Roman" w:hAnsi="Times New Roman" w:cs="Times New Roman"/>
                <w:b/>
                <w:sz w:val="24"/>
                <w:szCs w:val="24"/>
                <w:lang w:val="tt-RU" w:eastAsia="en-US"/>
              </w:rPr>
              <w:t xml:space="preserve">Яңа уку елы башлана </w:t>
            </w:r>
          </w:p>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 xml:space="preserve">Яңа уку елы башлана.Уку-язу әсбаплары. Яңа уку елына әзерлек. Минем эш урыным. Без дәрестә. Без контроль эш эшлибез. </w:t>
            </w:r>
          </w:p>
        </w:tc>
        <w:tc>
          <w:tcPr>
            <w:tcW w:w="851" w:type="dxa"/>
          </w:tcPr>
          <w:p w:rsidR="00DF4059" w:rsidRPr="00DF4059" w:rsidRDefault="00AB484A" w:rsidP="00DF4059">
            <w:pPr>
              <w:pStyle w:val="a3"/>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5386" w:type="dxa"/>
          </w:tcPr>
          <w:p w:rsidR="00DF4059" w:rsidRPr="00DF4059" w:rsidRDefault="00DF4059" w:rsidP="00DF4059">
            <w:pPr>
              <w:pStyle w:val="a3"/>
              <w:rPr>
                <w:rFonts w:ascii="Times New Roman" w:hAnsi="Times New Roman" w:cs="Times New Roman"/>
                <w:i/>
                <w:sz w:val="24"/>
                <w:szCs w:val="24"/>
                <w:lang w:val="tt-RU" w:eastAsia="en-US"/>
              </w:rPr>
            </w:pPr>
            <w:r w:rsidRPr="00DF4059">
              <w:rPr>
                <w:rFonts w:ascii="Times New Roman" w:hAnsi="Times New Roman" w:cs="Times New Roman"/>
                <w:sz w:val="24"/>
                <w:szCs w:val="24"/>
                <w:lang w:val="tt-RU" w:eastAsia="en-US"/>
              </w:rPr>
              <w:t>Беренче сентябрь көне ничек узуы турында сөйли белү. 1 нче сентябрь бәйрәме белән котлый белү. Яңа уку елына нинди уку-язу әсбапларын алу турында, уку-язу әсбапларының барлыгы, юклыгы турында әйтә белү.Татар теленең хәреф-аваз системасын сөйли белү</w:t>
            </w:r>
            <w:r w:rsidRPr="00DF4059">
              <w:rPr>
                <w:rFonts w:ascii="Times New Roman" w:hAnsi="Times New Roman" w:cs="Times New Roman"/>
                <w:noProof/>
                <w:sz w:val="24"/>
                <w:szCs w:val="24"/>
                <w:lang w:val="tt-RU" w:eastAsia="en-US"/>
              </w:rPr>
              <w:t xml:space="preserve">. Дәрес әзерли торган эш урыны турында сөйли белү. </w:t>
            </w:r>
            <w:r w:rsidRPr="00DF4059">
              <w:rPr>
                <w:rFonts w:ascii="Times New Roman" w:hAnsi="Times New Roman" w:cs="Times New Roman"/>
                <w:sz w:val="24"/>
                <w:szCs w:val="24"/>
                <w:lang w:val="tt-RU" w:eastAsia="en-US"/>
              </w:rPr>
              <w:t xml:space="preserve">Фикереңне дәлилли белү. Нинди предметтан контроль эш икәнен, дөрес эшләгәнне, эшләмәгәнне әйтә белү. Урамга чакыра, чыкмау сәбәбен аңлата белү. </w:t>
            </w:r>
          </w:p>
        </w:tc>
      </w:tr>
      <w:tr w:rsidR="00DF4059" w:rsidRPr="00DF4059" w:rsidTr="003B6A13">
        <w:tc>
          <w:tcPr>
            <w:tcW w:w="709" w:type="dxa"/>
          </w:tcPr>
          <w:p w:rsidR="00DF4059" w:rsidRPr="00C44E4D" w:rsidRDefault="00DF4059" w:rsidP="003B6A13">
            <w:pPr>
              <w:rPr>
                <w:rFonts w:ascii="Times New Roman" w:hAnsi="Times New Roman" w:cs="Times New Roman"/>
                <w:lang w:val="tt-RU"/>
              </w:rPr>
            </w:pPr>
            <w:r w:rsidRPr="00C44E4D">
              <w:rPr>
                <w:rFonts w:ascii="Times New Roman" w:hAnsi="Times New Roman" w:cs="Times New Roman"/>
                <w:lang w:val="tt-RU"/>
              </w:rPr>
              <w:t>2</w:t>
            </w:r>
          </w:p>
        </w:tc>
        <w:tc>
          <w:tcPr>
            <w:tcW w:w="2268" w:type="dxa"/>
          </w:tcPr>
          <w:p w:rsidR="00DF4059" w:rsidRPr="00DF4059" w:rsidRDefault="00DF4059" w:rsidP="00DF4059">
            <w:pPr>
              <w:pStyle w:val="a3"/>
              <w:rPr>
                <w:rFonts w:ascii="Times New Roman" w:hAnsi="Times New Roman" w:cs="Times New Roman"/>
                <w:b/>
                <w:sz w:val="24"/>
                <w:szCs w:val="24"/>
                <w:lang w:eastAsia="en-US"/>
              </w:rPr>
            </w:pPr>
            <w:r w:rsidRPr="00DF4059">
              <w:rPr>
                <w:rFonts w:ascii="Times New Roman" w:hAnsi="Times New Roman" w:cs="Times New Roman"/>
                <w:b/>
                <w:sz w:val="24"/>
                <w:szCs w:val="24"/>
                <w:lang w:val="tt-RU" w:eastAsia="en-US"/>
              </w:rPr>
              <w:t>Туган як табигате</w:t>
            </w:r>
          </w:p>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Нәрсә ул табигать? Һава торышы. Дару үләннәре. Кошлар - безнең дусларыбыз. Минем канатлы дустым.</w:t>
            </w:r>
          </w:p>
        </w:tc>
        <w:tc>
          <w:tcPr>
            <w:tcW w:w="851" w:type="dxa"/>
          </w:tcPr>
          <w:p w:rsidR="00DF4059" w:rsidRPr="00DF4059" w:rsidRDefault="00AB484A" w:rsidP="00DF4059">
            <w:pPr>
              <w:pStyle w:val="a3"/>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5386" w:type="dxa"/>
          </w:tcPr>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Нәрсә ул табигать соравына җавап бирү. Ел фасыллары билгеләрен, айларын, һава торышын әйтә белү. Дару үләннәре исемнәрен, аларның кирәклеген әйтә белү. Кош исемнәрен, бездә кышлаучы, җылы якка китүче кошларны сорый,  әйтә белү. Кошларга ничек булышуың турында сөйли белү. Кошлар турында кыскача мәгълүмат бирә белү.</w:t>
            </w:r>
          </w:p>
        </w:tc>
      </w:tr>
      <w:tr w:rsidR="00DF4059" w:rsidRPr="00DF4059" w:rsidTr="003B6A13">
        <w:tc>
          <w:tcPr>
            <w:tcW w:w="709" w:type="dxa"/>
          </w:tcPr>
          <w:p w:rsidR="00DF4059" w:rsidRPr="00C44E4D" w:rsidRDefault="00DF4059" w:rsidP="003B6A13">
            <w:pPr>
              <w:rPr>
                <w:rFonts w:ascii="Times New Roman" w:hAnsi="Times New Roman" w:cs="Times New Roman"/>
                <w:lang w:val="tt-RU"/>
              </w:rPr>
            </w:pPr>
            <w:r w:rsidRPr="00C44E4D">
              <w:rPr>
                <w:rFonts w:ascii="Times New Roman" w:hAnsi="Times New Roman" w:cs="Times New Roman"/>
                <w:lang w:val="tt-RU"/>
              </w:rPr>
              <w:t>3</w:t>
            </w:r>
          </w:p>
        </w:tc>
        <w:tc>
          <w:tcPr>
            <w:tcW w:w="2268" w:type="dxa"/>
          </w:tcPr>
          <w:p w:rsidR="00DF4059" w:rsidRPr="00DF4059" w:rsidRDefault="00DF4059" w:rsidP="00DF4059">
            <w:pPr>
              <w:pStyle w:val="a3"/>
              <w:rPr>
                <w:rFonts w:ascii="Times New Roman" w:hAnsi="Times New Roman" w:cs="Times New Roman"/>
                <w:b/>
                <w:sz w:val="24"/>
                <w:szCs w:val="24"/>
                <w:lang w:val="tt-RU" w:eastAsia="en-US"/>
              </w:rPr>
            </w:pPr>
            <w:r w:rsidRPr="00DF4059">
              <w:rPr>
                <w:rFonts w:ascii="Times New Roman" w:hAnsi="Times New Roman" w:cs="Times New Roman"/>
                <w:b/>
                <w:sz w:val="24"/>
                <w:szCs w:val="24"/>
                <w:lang w:val="tt-RU" w:eastAsia="en-US"/>
              </w:rPr>
              <w:t xml:space="preserve">Хайваннар дөньясында </w:t>
            </w:r>
          </w:p>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Йорт һәм кыргый  хайваннар. Кыргый хайваннар турында кыскача мәгълүмат.</w:t>
            </w:r>
          </w:p>
        </w:tc>
        <w:tc>
          <w:tcPr>
            <w:tcW w:w="851" w:type="dxa"/>
          </w:tcPr>
          <w:p w:rsidR="00DF4059" w:rsidRPr="00DF4059" w:rsidRDefault="00AB484A" w:rsidP="00DF4059">
            <w:pPr>
              <w:pStyle w:val="a3"/>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5386" w:type="dxa"/>
          </w:tcPr>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Йорт, кыргый хайваннарның исемнәрен атый, аларны сурәтлибелү. Укылган текстлар буенча кыргый хайваннар турында кыскача мәгълүмат бирә белү.</w:t>
            </w:r>
          </w:p>
        </w:tc>
      </w:tr>
      <w:tr w:rsidR="00DF4059" w:rsidRPr="00DF4059" w:rsidTr="003B6A13">
        <w:tc>
          <w:tcPr>
            <w:tcW w:w="709" w:type="dxa"/>
          </w:tcPr>
          <w:p w:rsidR="00DF4059" w:rsidRPr="00C44E4D" w:rsidRDefault="00DF4059" w:rsidP="003B6A13">
            <w:pPr>
              <w:rPr>
                <w:rFonts w:ascii="Times New Roman" w:hAnsi="Times New Roman" w:cs="Times New Roman"/>
                <w:lang w:val="tt-RU"/>
              </w:rPr>
            </w:pPr>
            <w:r w:rsidRPr="00C44E4D">
              <w:rPr>
                <w:rFonts w:ascii="Times New Roman" w:hAnsi="Times New Roman" w:cs="Times New Roman"/>
                <w:lang w:val="tt-RU"/>
              </w:rPr>
              <w:t>4</w:t>
            </w:r>
          </w:p>
        </w:tc>
        <w:tc>
          <w:tcPr>
            <w:tcW w:w="2268" w:type="dxa"/>
          </w:tcPr>
          <w:p w:rsidR="00DF4059" w:rsidRPr="00DF4059" w:rsidRDefault="00DF4059" w:rsidP="00DF4059">
            <w:pPr>
              <w:pStyle w:val="a3"/>
              <w:rPr>
                <w:rFonts w:ascii="Times New Roman" w:hAnsi="Times New Roman" w:cs="Times New Roman"/>
                <w:b/>
                <w:sz w:val="24"/>
                <w:szCs w:val="24"/>
                <w:lang w:val="tt-RU" w:eastAsia="en-US"/>
              </w:rPr>
            </w:pPr>
            <w:proofErr w:type="spellStart"/>
            <w:r w:rsidRPr="00DF4059">
              <w:rPr>
                <w:rFonts w:ascii="Times New Roman" w:hAnsi="Times New Roman" w:cs="Times New Roman"/>
                <w:b/>
                <w:sz w:val="24"/>
                <w:szCs w:val="24"/>
                <w:lang w:eastAsia="en-US"/>
              </w:rPr>
              <w:t>Кышкы</w:t>
            </w:r>
            <w:proofErr w:type="spellEnd"/>
            <w:r w:rsidRPr="00DF4059">
              <w:rPr>
                <w:rFonts w:ascii="Times New Roman" w:hAnsi="Times New Roman" w:cs="Times New Roman"/>
                <w:b/>
                <w:sz w:val="24"/>
                <w:szCs w:val="24"/>
                <w:lang w:eastAsia="en-US"/>
              </w:rPr>
              <w:t xml:space="preserve"> </w:t>
            </w:r>
            <w:proofErr w:type="spellStart"/>
            <w:r w:rsidRPr="00DF4059">
              <w:rPr>
                <w:rFonts w:ascii="Times New Roman" w:hAnsi="Times New Roman" w:cs="Times New Roman"/>
                <w:b/>
                <w:sz w:val="24"/>
                <w:szCs w:val="24"/>
                <w:lang w:eastAsia="en-US"/>
              </w:rPr>
              <w:t>уеннар</w:t>
            </w:r>
            <w:proofErr w:type="spellEnd"/>
          </w:p>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Кышкы табигат</w:t>
            </w:r>
            <w:proofErr w:type="spellStart"/>
            <w:r w:rsidRPr="00DF4059">
              <w:rPr>
                <w:rFonts w:ascii="Times New Roman" w:hAnsi="Times New Roman" w:cs="Times New Roman"/>
                <w:sz w:val="24"/>
                <w:szCs w:val="24"/>
                <w:lang w:eastAsia="en-US"/>
              </w:rPr>
              <w:t>ь</w:t>
            </w:r>
            <w:proofErr w:type="spellEnd"/>
            <w:r w:rsidRPr="00DF4059">
              <w:rPr>
                <w:rFonts w:ascii="Times New Roman" w:hAnsi="Times New Roman" w:cs="Times New Roman"/>
                <w:sz w:val="24"/>
                <w:szCs w:val="24"/>
                <w:lang w:val="tt-RU" w:eastAsia="en-US"/>
              </w:rPr>
              <w:t xml:space="preserve">. </w:t>
            </w:r>
            <w:proofErr w:type="spellStart"/>
            <w:r w:rsidRPr="00DF4059">
              <w:rPr>
                <w:rFonts w:ascii="Times New Roman" w:hAnsi="Times New Roman" w:cs="Times New Roman"/>
                <w:sz w:val="24"/>
                <w:szCs w:val="24"/>
                <w:lang w:eastAsia="en-US"/>
              </w:rPr>
              <w:t>Кышкы</w:t>
            </w:r>
            <w:proofErr w:type="spellEnd"/>
            <w:r w:rsidRPr="00DF4059">
              <w:rPr>
                <w:rFonts w:ascii="Times New Roman" w:hAnsi="Times New Roman" w:cs="Times New Roman"/>
                <w:sz w:val="24"/>
                <w:szCs w:val="24"/>
                <w:lang w:eastAsia="en-US"/>
              </w:rPr>
              <w:t xml:space="preserve"> </w:t>
            </w:r>
            <w:proofErr w:type="spellStart"/>
            <w:r w:rsidRPr="00DF4059">
              <w:rPr>
                <w:rFonts w:ascii="Times New Roman" w:hAnsi="Times New Roman" w:cs="Times New Roman"/>
                <w:sz w:val="24"/>
                <w:szCs w:val="24"/>
                <w:lang w:eastAsia="en-US"/>
              </w:rPr>
              <w:t>уеннар</w:t>
            </w:r>
            <w:proofErr w:type="spellEnd"/>
            <w:r w:rsidRPr="00DF4059">
              <w:rPr>
                <w:rFonts w:ascii="Times New Roman" w:hAnsi="Times New Roman" w:cs="Times New Roman"/>
                <w:sz w:val="24"/>
                <w:szCs w:val="24"/>
                <w:lang w:val="tt-RU" w:eastAsia="en-US"/>
              </w:rPr>
              <w:t xml:space="preserve">. Кар бабай ясау. Яңа ел бәйрәменә барабыз. </w:t>
            </w:r>
          </w:p>
          <w:p w:rsidR="00DF4059" w:rsidRPr="00DF4059" w:rsidRDefault="00DF4059" w:rsidP="00DF4059">
            <w:pPr>
              <w:pStyle w:val="a3"/>
              <w:rPr>
                <w:rFonts w:ascii="Times New Roman" w:hAnsi="Times New Roman" w:cs="Times New Roman"/>
                <w:sz w:val="24"/>
                <w:szCs w:val="24"/>
                <w:lang w:val="tt-RU" w:eastAsia="en-US"/>
              </w:rPr>
            </w:pPr>
          </w:p>
        </w:tc>
        <w:tc>
          <w:tcPr>
            <w:tcW w:w="851" w:type="dxa"/>
          </w:tcPr>
          <w:p w:rsidR="00DF4059" w:rsidRPr="00DF4059" w:rsidRDefault="003E58B8" w:rsidP="00DF4059">
            <w:pPr>
              <w:pStyle w:val="a3"/>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5386" w:type="dxa"/>
          </w:tcPr>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Кышкы табигат</w:t>
            </w:r>
            <w:proofErr w:type="spellStart"/>
            <w:r w:rsidRPr="00DF4059">
              <w:rPr>
                <w:rFonts w:ascii="Times New Roman" w:hAnsi="Times New Roman" w:cs="Times New Roman"/>
                <w:sz w:val="24"/>
                <w:szCs w:val="24"/>
                <w:lang w:eastAsia="en-US"/>
              </w:rPr>
              <w:t>ь</w:t>
            </w:r>
            <w:proofErr w:type="spellEnd"/>
            <w:r w:rsidRPr="00DF4059">
              <w:rPr>
                <w:rFonts w:ascii="Times New Roman" w:hAnsi="Times New Roman" w:cs="Times New Roman"/>
                <w:sz w:val="24"/>
                <w:szCs w:val="24"/>
                <w:lang w:val="tt-RU" w:eastAsia="en-US"/>
              </w:rPr>
              <w:t xml:space="preserve"> турында сөйли белү. Кышкы уеннар турында сөйләшү. Дустыңны уенга чакыра белү, чыкмауның сәбәбен әйтә белү. Кар бабай ясауны сөйли белү. Дустыңны </w:t>
            </w:r>
            <w:r w:rsidRPr="00DF4059">
              <w:rPr>
                <w:rFonts w:ascii="Times New Roman" w:hAnsi="Times New Roman" w:cs="Times New Roman"/>
                <w:sz w:val="24"/>
                <w:szCs w:val="24"/>
                <w:lang w:eastAsia="en-US"/>
              </w:rPr>
              <w:t xml:space="preserve">кар </w:t>
            </w:r>
            <w:proofErr w:type="spellStart"/>
            <w:r w:rsidRPr="00DF4059">
              <w:rPr>
                <w:rFonts w:ascii="Times New Roman" w:hAnsi="Times New Roman" w:cs="Times New Roman"/>
                <w:sz w:val="24"/>
                <w:szCs w:val="24"/>
                <w:lang w:eastAsia="en-US"/>
              </w:rPr>
              <w:t>бабай</w:t>
            </w:r>
            <w:proofErr w:type="spellEnd"/>
            <w:r w:rsidRPr="00DF4059">
              <w:rPr>
                <w:rFonts w:ascii="Times New Roman" w:hAnsi="Times New Roman" w:cs="Times New Roman"/>
                <w:sz w:val="24"/>
                <w:szCs w:val="24"/>
                <w:lang w:eastAsia="en-US"/>
              </w:rPr>
              <w:t xml:space="preserve"> </w:t>
            </w:r>
            <w:proofErr w:type="spellStart"/>
            <w:r w:rsidRPr="00DF4059">
              <w:rPr>
                <w:rFonts w:ascii="Times New Roman" w:hAnsi="Times New Roman" w:cs="Times New Roman"/>
                <w:sz w:val="24"/>
                <w:szCs w:val="24"/>
                <w:lang w:eastAsia="en-US"/>
              </w:rPr>
              <w:t>ясарга</w:t>
            </w:r>
            <w:proofErr w:type="spellEnd"/>
            <w:r w:rsidRPr="00DF4059">
              <w:rPr>
                <w:rFonts w:ascii="Times New Roman" w:hAnsi="Times New Roman" w:cs="Times New Roman"/>
                <w:sz w:val="24"/>
                <w:szCs w:val="24"/>
                <w:lang w:eastAsia="en-US"/>
              </w:rPr>
              <w:t xml:space="preserve"> </w:t>
            </w:r>
            <w:proofErr w:type="spellStart"/>
            <w:r w:rsidRPr="00DF4059">
              <w:rPr>
                <w:rFonts w:ascii="Times New Roman" w:hAnsi="Times New Roman" w:cs="Times New Roman"/>
                <w:sz w:val="24"/>
                <w:szCs w:val="24"/>
                <w:lang w:eastAsia="en-US"/>
              </w:rPr>
              <w:t>чакыра</w:t>
            </w:r>
            <w:proofErr w:type="spellEnd"/>
            <w:r w:rsidRPr="00DF4059">
              <w:rPr>
                <w:rFonts w:ascii="Times New Roman" w:hAnsi="Times New Roman" w:cs="Times New Roman"/>
                <w:sz w:val="24"/>
                <w:szCs w:val="24"/>
                <w:lang w:eastAsia="en-US"/>
              </w:rPr>
              <w:t xml:space="preserve"> белү. </w:t>
            </w:r>
            <w:r w:rsidRPr="00DF4059">
              <w:rPr>
                <w:rFonts w:ascii="Times New Roman" w:hAnsi="Times New Roman" w:cs="Times New Roman"/>
                <w:sz w:val="24"/>
                <w:szCs w:val="24"/>
                <w:lang w:val="tt-RU" w:eastAsia="en-US"/>
              </w:rPr>
              <w:t xml:space="preserve">Яңа ел бәйрәменең кайчан башланганын, бәйрәмдә нишләгәнне әйтә белү. Гаиләдә бәйрәмне ничек каршылауны, нәрсәләр пешергәнне сөйли белү. </w:t>
            </w:r>
          </w:p>
        </w:tc>
      </w:tr>
      <w:tr w:rsidR="00DF4059" w:rsidRPr="00DF4059" w:rsidTr="003B6A13">
        <w:tc>
          <w:tcPr>
            <w:tcW w:w="709" w:type="dxa"/>
          </w:tcPr>
          <w:p w:rsidR="00DF4059" w:rsidRPr="00C44E4D" w:rsidRDefault="00DF4059" w:rsidP="003B6A13">
            <w:pPr>
              <w:rPr>
                <w:rFonts w:ascii="Times New Roman" w:hAnsi="Times New Roman" w:cs="Times New Roman"/>
                <w:lang w:val="tt-RU"/>
              </w:rPr>
            </w:pPr>
            <w:r w:rsidRPr="00C44E4D">
              <w:rPr>
                <w:rFonts w:ascii="Times New Roman" w:hAnsi="Times New Roman" w:cs="Times New Roman"/>
                <w:lang w:val="tt-RU"/>
              </w:rPr>
              <w:t>5</w:t>
            </w:r>
          </w:p>
        </w:tc>
        <w:tc>
          <w:tcPr>
            <w:tcW w:w="2268" w:type="dxa"/>
          </w:tcPr>
          <w:p w:rsidR="00DF4059" w:rsidRPr="00AB484A" w:rsidRDefault="00DF4059" w:rsidP="00DF4059">
            <w:pPr>
              <w:pStyle w:val="a3"/>
              <w:rPr>
                <w:rFonts w:ascii="Times New Roman" w:hAnsi="Times New Roman" w:cs="Times New Roman"/>
                <w:b/>
                <w:sz w:val="24"/>
                <w:szCs w:val="24"/>
                <w:lang w:val="tt-RU" w:eastAsia="en-US"/>
              </w:rPr>
            </w:pPr>
            <w:r w:rsidRPr="00AB484A">
              <w:rPr>
                <w:rFonts w:ascii="Times New Roman" w:hAnsi="Times New Roman" w:cs="Times New Roman"/>
                <w:b/>
                <w:sz w:val="24"/>
                <w:szCs w:val="24"/>
                <w:lang w:val="tt-RU" w:eastAsia="en-US"/>
              </w:rPr>
              <w:t xml:space="preserve">Минем дусларым </w:t>
            </w:r>
          </w:p>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Минем дустым. Дуслар арасындагы мөнәсәбәтләр.Чын дуслык.</w:t>
            </w:r>
          </w:p>
        </w:tc>
        <w:tc>
          <w:tcPr>
            <w:tcW w:w="851" w:type="dxa"/>
          </w:tcPr>
          <w:p w:rsidR="00DF4059" w:rsidRPr="00DF4059" w:rsidRDefault="003E58B8" w:rsidP="00DF4059">
            <w:pPr>
              <w:pStyle w:val="a3"/>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5386" w:type="dxa"/>
          </w:tcPr>
          <w:p w:rsidR="00DF4059" w:rsidRPr="00DF4059" w:rsidRDefault="00DF4059" w:rsidP="00DF4059">
            <w:pPr>
              <w:pStyle w:val="a3"/>
              <w:rPr>
                <w:rFonts w:ascii="Times New Roman" w:hAnsi="Times New Roman" w:cs="Times New Roman"/>
                <w:color w:val="FF0000"/>
                <w:sz w:val="24"/>
                <w:szCs w:val="24"/>
                <w:lang w:val="tt-RU" w:eastAsia="en-US"/>
              </w:rPr>
            </w:pPr>
            <w:r w:rsidRPr="00DF4059">
              <w:rPr>
                <w:rFonts w:ascii="Times New Roman" w:hAnsi="Times New Roman" w:cs="Times New Roman"/>
                <w:sz w:val="24"/>
                <w:szCs w:val="24"/>
                <w:lang w:val="tt-RU" w:eastAsia="en-US"/>
              </w:rPr>
              <w:t>Дустың турында сөйли белү. Дус белән бергә нинди эшләр эшләү турында сөйләшү.</w:t>
            </w:r>
            <w:r w:rsidRPr="00DF4059">
              <w:rPr>
                <w:rFonts w:ascii="Times New Roman" w:hAnsi="Times New Roman" w:cs="Times New Roman"/>
                <w:noProof/>
                <w:sz w:val="24"/>
                <w:szCs w:val="24"/>
                <w:lang w:val="tt-RU" w:eastAsia="en-US"/>
              </w:rPr>
              <w:t xml:space="preserve"> Ч</w:t>
            </w:r>
            <w:r w:rsidRPr="00DF4059">
              <w:rPr>
                <w:rFonts w:ascii="Times New Roman" w:hAnsi="Times New Roman" w:cs="Times New Roman"/>
                <w:sz w:val="24"/>
                <w:szCs w:val="24"/>
                <w:lang w:val="tt-RU" w:eastAsia="en-US"/>
              </w:rPr>
              <w:t>ын дус нинди булуын әйтә, раслый белү. Дустыңа бүләк алуны, аның нинди икәнен әйтә белү.</w:t>
            </w:r>
          </w:p>
        </w:tc>
      </w:tr>
      <w:tr w:rsidR="00DF4059" w:rsidRPr="00DF4059" w:rsidTr="003B6A13">
        <w:tc>
          <w:tcPr>
            <w:tcW w:w="709" w:type="dxa"/>
          </w:tcPr>
          <w:p w:rsidR="00DF4059" w:rsidRPr="00C44E4D" w:rsidRDefault="00DF4059" w:rsidP="003B6A13">
            <w:pPr>
              <w:rPr>
                <w:rFonts w:ascii="Times New Roman" w:hAnsi="Times New Roman" w:cs="Times New Roman"/>
                <w:lang w:val="tt-RU"/>
              </w:rPr>
            </w:pPr>
            <w:r w:rsidRPr="00C44E4D">
              <w:rPr>
                <w:rFonts w:ascii="Times New Roman" w:hAnsi="Times New Roman" w:cs="Times New Roman"/>
                <w:lang w:val="tt-RU"/>
              </w:rPr>
              <w:t>6</w:t>
            </w:r>
          </w:p>
        </w:tc>
        <w:tc>
          <w:tcPr>
            <w:tcW w:w="2268" w:type="dxa"/>
          </w:tcPr>
          <w:p w:rsidR="00DF4059" w:rsidRPr="00AB484A" w:rsidRDefault="00DF4059" w:rsidP="00DF4059">
            <w:pPr>
              <w:pStyle w:val="a3"/>
              <w:rPr>
                <w:rFonts w:ascii="Times New Roman" w:hAnsi="Times New Roman" w:cs="Times New Roman"/>
                <w:b/>
                <w:sz w:val="24"/>
                <w:szCs w:val="24"/>
                <w:lang w:val="tt-RU" w:eastAsia="en-US"/>
              </w:rPr>
            </w:pPr>
            <w:r w:rsidRPr="00AB484A">
              <w:rPr>
                <w:rFonts w:ascii="Times New Roman" w:hAnsi="Times New Roman" w:cs="Times New Roman"/>
                <w:b/>
                <w:sz w:val="24"/>
                <w:szCs w:val="24"/>
                <w:lang w:val="tt-RU" w:eastAsia="en-US"/>
              </w:rPr>
              <w:t xml:space="preserve">Дүрт аяклы дусларыбыз </w:t>
            </w:r>
          </w:p>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Дүрт аяклы дусларыбызның кыяфәтләре, гадәтләре. Дүрт аяклы дусларыбызга карата мөнәсәбәт.</w:t>
            </w:r>
          </w:p>
        </w:tc>
        <w:tc>
          <w:tcPr>
            <w:tcW w:w="851" w:type="dxa"/>
          </w:tcPr>
          <w:p w:rsidR="00DF4059" w:rsidRPr="00DF4059" w:rsidRDefault="003E58B8" w:rsidP="00DF4059">
            <w:pPr>
              <w:pStyle w:val="a3"/>
              <w:rPr>
                <w:rFonts w:ascii="Times New Roman" w:hAnsi="Times New Roman" w:cs="Times New Roman"/>
                <w:sz w:val="24"/>
                <w:szCs w:val="24"/>
                <w:lang w:val="tt-RU"/>
              </w:rPr>
            </w:pPr>
            <w:r>
              <w:rPr>
                <w:rFonts w:ascii="Times New Roman" w:hAnsi="Times New Roman" w:cs="Times New Roman"/>
                <w:sz w:val="24"/>
                <w:szCs w:val="24"/>
                <w:lang w:val="tt-RU"/>
              </w:rPr>
              <w:t>10</w:t>
            </w:r>
          </w:p>
        </w:tc>
        <w:tc>
          <w:tcPr>
            <w:tcW w:w="5386" w:type="dxa"/>
          </w:tcPr>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 xml:space="preserve">Дүрт аяклы дусларыбызның кыяфәтләре, гадәтләре турында сөйли белү. Дүрт аяклы дусларыбызга карата үз мөнәсәбәтеңне белдерә белү. Дүрт аяклы дусларны карау, ашату, алар белән бергә уйнау турында сөйли белү. </w:t>
            </w:r>
          </w:p>
        </w:tc>
      </w:tr>
      <w:tr w:rsidR="00DF4059" w:rsidRPr="00DF4059" w:rsidTr="003B6A13">
        <w:tc>
          <w:tcPr>
            <w:tcW w:w="709" w:type="dxa"/>
          </w:tcPr>
          <w:p w:rsidR="00DF4059" w:rsidRPr="00C44E4D" w:rsidRDefault="00DF4059" w:rsidP="003B6A13">
            <w:pPr>
              <w:rPr>
                <w:rFonts w:ascii="Times New Roman" w:hAnsi="Times New Roman" w:cs="Times New Roman"/>
                <w:lang w:val="tt-RU"/>
              </w:rPr>
            </w:pPr>
            <w:r w:rsidRPr="00C44E4D">
              <w:rPr>
                <w:rFonts w:ascii="Times New Roman" w:hAnsi="Times New Roman" w:cs="Times New Roman"/>
                <w:lang w:val="tt-RU"/>
              </w:rPr>
              <w:t>7</w:t>
            </w:r>
          </w:p>
        </w:tc>
        <w:tc>
          <w:tcPr>
            <w:tcW w:w="2268" w:type="dxa"/>
          </w:tcPr>
          <w:p w:rsidR="00DF4059" w:rsidRPr="00AB484A" w:rsidRDefault="00DF4059" w:rsidP="00DF4059">
            <w:pPr>
              <w:pStyle w:val="a3"/>
              <w:rPr>
                <w:rFonts w:ascii="Times New Roman" w:hAnsi="Times New Roman" w:cs="Times New Roman"/>
                <w:b/>
                <w:sz w:val="24"/>
                <w:szCs w:val="24"/>
                <w:lang w:val="tt-RU" w:eastAsia="en-US"/>
              </w:rPr>
            </w:pPr>
            <w:r w:rsidRPr="00AB484A">
              <w:rPr>
                <w:rFonts w:ascii="Times New Roman" w:hAnsi="Times New Roman" w:cs="Times New Roman"/>
                <w:b/>
                <w:sz w:val="24"/>
                <w:szCs w:val="24"/>
                <w:lang w:val="tt-RU" w:eastAsia="en-US"/>
              </w:rPr>
              <w:t xml:space="preserve">Язгы бәйрәмнәр </w:t>
            </w:r>
          </w:p>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 xml:space="preserve">Язгы табигать. 8 Март – әниләр </w:t>
            </w:r>
            <w:r w:rsidRPr="00DF4059">
              <w:rPr>
                <w:rFonts w:ascii="Times New Roman" w:hAnsi="Times New Roman" w:cs="Times New Roman"/>
                <w:sz w:val="24"/>
                <w:szCs w:val="24"/>
                <w:lang w:val="tt-RU" w:eastAsia="en-US"/>
              </w:rPr>
              <w:lastRenderedPageBreak/>
              <w:t>бәйрәме. Мин әнигә булышам.  Карга боткасы.</w:t>
            </w:r>
          </w:p>
        </w:tc>
        <w:tc>
          <w:tcPr>
            <w:tcW w:w="851" w:type="dxa"/>
          </w:tcPr>
          <w:p w:rsidR="00DF4059" w:rsidRPr="00DF4059" w:rsidRDefault="003E58B8" w:rsidP="00DF4059">
            <w:pPr>
              <w:pStyle w:val="a3"/>
              <w:rPr>
                <w:rFonts w:ascii="Times New Roman" w:hAnsi="Times New Roman" w:cs="Times New Roman"/>
                <w:sz w:val="24"/>
                <w:szCs w:val="24"/>
                <w:lang w:val="tt-RU"/>
              </w:rPr>
            </w:pPr>
            <w:r>
              <w:rPr>
                <w:rFonts w:ascii="Times New Roman" w:hAnsi="Times New Roman" w:cs="Times New Roman"/>
                <w:sz w:val="24"/>
                <w:szCs w:val="24"/>
                <w:lang w:val="tt-RU"/>
              </w:rPr>
              <w:lastRenderedPageBreak/>
              <w:t>10</w:t>
            </w:r>
          </w:p>
        </w:tc>
        <w:tc>
          <w:tcPr>
            <w:tcW w:w="5386" w:type="dxa"/>
          </w:tcPr>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 xml:space="preserve">Язгы табигать турында сөйләшү, язның ни өчен ошаганын, ошамаганын әйтә белү. 8 нче март бәйрәме белән котлау яза, ничек котлаганыңны </w:t>
            </w:r>
            <w:r w:rsidRPr="00DF4059">
              <w:rPr>
                <w:rFonts w:ascii="Times New Roman" w:hAnsi="Times New Roman" w:cs="Times New Roman"/>
                <w:sz w:val="24"/>
                <w:szCs w:val="24"/>
                <w:lang w:val="tt-RU" w:eastAsia="en-US"/>
              </w:rPr>
              <w:lastRenderedPageBreak/>
              <w:t>әйтә белү. Өй хезмәте турында сөйләшә, әти-әниләргә ярдәм итү турында сорый, әйтә белү. Өй хезмәтенә катнашуга карап, геройларга бәя бирү. Карга боткасы турында сөйли белү.</w:t>
            </w:r>
          </w:p>
        </w:tc>
      </w:tr>
      <w:tr w:rsidR="00DF4059" w:rsidRPr="00DF4059" w:rsidTr="003B6A13">
        <w:tc>
          <w:tcPr>
            <w:tcW w:w="709" w:type="dxa"/>
          </w:tcPr>
          <w:p w:rsidR="00DF4059" w:rsidRPr="00C44E4D" w:rsidRDefault="00DF4059" w:rsidP="003B6A13">
            <w:pPr>
              <w:rPr>
                <w:rFonts w:ascii="Times New Roman" w:hAnsi="Times New Roman" w:cs="Times New Roman"/>
                <w:lang w:val="tt-RU"/>
              </w:rPr>
            </w:pPr>
            <w:r w:rsidRPr="00C44E4D">
              <w:rPr>
                <w:rFonts w:ascii="Times New Roman" w:hAnsi="Times New Roman" w:cs="Times New Roman"/>
                <w:lang w:val="tt-RU"/>
              </w:rPr>
              <w:lastRenderedPageBreak/>
              <w:t>8</w:t>
            </w:r>
          </w:p>
        </w:tc>
        <w:tc>
          <w:tcPr>
            <w:tcW w:w="2268" w:type="dxa"/>
          </w:tcPr>
          <w:p w:rsidR="00DF4059" w:rsidRPr="00AB484A" w:rsidRDefault="00DF4059" w:rsidP="00DF4059">
            <w:pPr>
              <w:pStyle w:val="a3"/>
              <w:rPr>
                <w:rFonts w:ascii="Times New Roman" w:hAnsi="Times New Roman" w:cs="Times New Roman"/>
                <w:b/>
                <w:sz w:val="24"/>
                <w:szCs w:val="24"/>
                <w:lang w:val="tt-RU" w:eastAsia="en-US"/>
              </w:rPr>
            </w:pPr>
            <w:r w:rsidRPr="00AB484A">
              <w:rPr>
                <w:rFonts w:ascii="Times New Roman" w:hAnsi="Times New Roman" w:cs="Times New Roman"/>
                <w:b/>
                <w:sz w:val="24"/>
                <w:szCs w:val="24"/>
                <w:lang w:val="tt-RU" w:eastAsia="en-US"/>
              </w:rPr>
              <w:t xml:space="preserve">Минем туган илем </w:t>
            </w:r>
          </w:p>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Т</w:t>
            </w:r>
            <w:r w:rsidRPr="00DF4059">
              <w:rPr>
                <w:rFonts w:ascii="Times New Roman" w:hAnsi="Times New Roman" w:cs="Times New Roman"/>
                <w:sz w:val="24"/>
                <w:szCs w:val="24"/>
                <w:lang w:eastAsia="en-US"/>
              </w:rPr>
              <w:t xml:space="preserve">атарстанның дәүләт </w:t>
            </w:r>
            <w:proofErr w:type="spellStart"/>
            <w:r w:rsidRPr="00DF4059">
              <w:rPr>
                <w:rFonts w:ascii="Times New Roman" w:hAnsi="Times New Roman" w:cs="Times New Roman"/>
                <w:sz w:val="24"/>
                <w:szCs w:val="24"/>
                <w:lang w:eastAsia="en-US"/>
              </w:rPr>
              <w:t>символлары</w:t>
            </w:r>
            <w:proofErr w:type="spellEnd"/>
            <w:r w:rsidRPr="00DF4059">
              <w:rPr>
                <w:rFonts w:ascii="Times New Roman" w:hAnsi="Times New Roman" w:cs="Times New Roman"/>
                <w:sz w:val="24"/>
                <w:szCs w:val="24"/>
                <w:lang w:eastAsia="en-US"/>
              </w:rPr>
              <w:t>.</w:t>
            </w:r>
            <w:r w:rsidRPr="00DF4059">
              <w:rPr>
                <w:rFonts w:ascii="Times New Roman" w:hAnsi="Times New Roman" w:cs="Times New Roman"/>
                <w:sz w:val="24"/>
                <w:szCs w:val="24"/>
                <w:lang w:val="tt-RU" w:eastAsia="en-US"/>
              </w:rPr>
              <w:t xml:space="preserve"> Татарстанда яшәүче милләтләр.  Без Казанга барабыз</w:t>
            </w:r>
            <w:r w:rsidRPr="00DF4059">
              <w:rPr>
                <w:rFonts w:ascii="Times New Roman" w:hAnsi="Times New Roman" w:cs="Times New Roman"/>
                <w:sz w:val="24"/>
                <w:szCs w:val="24"/>
                <w:lang w:eastAsia="en-US"/>
              </w:rPr>
              <w:t>.</w:t>
            </w:r>
            <w:r w:rsidRPr="00DF4059">
              <w:rPr>
                <w:rFonts w:ascii="Times New Roman" w:hAnsi="Times New Roman" w:cs="Times New Roman"/>
                <w:sz w:val="24"/>
                <w:szCs w:val="24"/>
                <w:lang w:val="tt-RU" w:eastAsia="en-US"/>
              </w:rPr>
              <w:t xml:space="preserve"> Татарстан шәһәрләре.</w:t>
            </w:r>
          </w:p>
        </w:tc>
        <w:tc>
          <w:tcPr>
            <w:tcW w:w="851" w:type="dxa"/>
          </w:tcPr>
          <w:p w:rsidR="00DF4059" w:rsidRPr="00DF4059" w:rsidRDefault="003B5D8D" w:rsidP="00DF4059">
            <w:pPr>
              <w:pStyle w:val="a3"/>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5386" w:type="dxa"/>
          </w:tcPr>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eastAsia="en-US"/>
              </w:rPr>
              <w:t xml:space="preserve">Татарстанның </w:t>
            </w:r>
            <w:proofErr w:type="spellStart"/>
            <w:r w:rsidRPr="00DF4059">
              <w:rPr>
                <w:rFonts w:ascii="Times New Roman" w:hAnsi="Times New Roman" w:cs="Times New Roman"/>
                <w:sz w:val="24"/>
                <w:szCs w:val="24"/>
                <w:lang w:eastAsia="en-US"/>
              </w:rPr>
              <w:t>символларын</w:t>
            </w:r>
            <w:proofErr w:type="spellEnd"/>
            <w:r w:rsidRPr="00DF4059">
              <w:rPr>
                <w:rFonts w:ascii="Times New Roman" w:hAnsi="Times New Roman" w:cs="Times New Roman"/>
                <w:sz w:val="24"/>
                <w:szCs w:val="24"/>
                <w:lang w:eastAsia="en-US"/>
              </w:rPr>
              <w:t xml:space="preserve"> әйтә, </w:t>
            </w:r>
            <w:r w:rsidRPr="00DF4059">
              <w:rPr>
                <w:rFonts w:ascii="Times New Roman" w:hAnsi="Times New Roman" w:cs="Times New Roman"/>
                <w:sz w:val="24"/>
                <w:szCs w:val="24"/>
                <w:lang w:val="tt-RU" w:eastAsia="en-US"/>
              </w:rPr>
              <w:t>сөйли</w:t>
            </w:r>
            <w:r w:rsidRPr="00DF4059">
              <w:rPr>
                <w:rFonts w:ascii="Times New Roman" w:hAnsi="Times New Roman" w:cs="Times New Roman"/>
                <w:sz w:val="24"/>
                <w:szCs w:val="24"/>
                <w:lang w:eastAsia="en-US"/>
              </w:rPr>
              <w:t xml:space="preserve"> белү.</w:t>
            </w:r>
            <w:r w:rsidRPr="00DF4059">
              <w:rPr>
                <w:rFonts w:ascii="Times New Roman" w:hAnsi="Times New Roman" w:cs="Times New Roman"/>
                <w:sz w:val="24"/>
                <w:szCs w:val="24"/>
                <w:lang w:val="tt-RU" w:eastAsia="en-US"/>
              </w:rPr>
              <w:t xml:space="preserve"> Тат</w:t>
            </w:r>
            <w:r w:rsidR="00AB484A">
              <w:rPr>
                <w:rFonts w:ascii="Times New Roman" w:hAnsi="Times New Roman" w:cs="Times New Roman"/>
                <w:sz w:val="24"/>
                <w:szCs w:val="24"/>
                <w:lang w:val="tt-RU" w:eastAsia="en-US"/>
              </w:rPr>
              <w:t>а</w:t>
            </w:r>
            <w:r w:rsidRPr="00DF4059">
              <w:rPr>
                <w:rFonts w:ascii="Times New Roman" w:hAnsi="Times New Roman" w:cs="Times New Roman"/>
                <w:sz w:val="24"/>
                <w:szCs w:val="24"/>
                <w:lang w:val="tt-RU" w:eastAsia="en-US"/>
              </w:rPr>
              <w:t>рстанда яшәгән милләтләрнең исемнәрен әйтә белү. Казанга баруың, анда нәрсәлә</w:t>
            </w:r>
            <w:proofErr w:type="gramStart"/>
            <w:r w:rsidRPr="00DF4059">
              <w:rPr>
                <w:rFonts w:ascii="Times New Roman" w:hAnsi="Times New Roman" w:cs="Times New Roman"/>
                <w:sz w:val="24"/>
                <w:szCs w:val="24"/>
                <w:lang w:val="tt-RU" w:eastAsia="en-US"/>
              </w:rPr>
              <w:t>р</w:t>
            </w:r>
            <w:proofErr w:type="gramEnd"/>
            <w:r w:rsidRPr="00DF4059">
              <w:rPr>
                <w:rFonts w:ascii="Times New Roman" w:hAnsi="Times New Roman" w:cs="Times New Roman"/>
                <w:sz w:val="24"/>
                <w:szCs w:val="24"/>
                <w:lang w:val="tt-RU" w:eastAsia="en-US"/>
              </w:rPr>
              <w:t xml:space="preserve"> күрүең, Казанның нинди шәһәр булуы турында сөйли белү. Казанда Кол Шәриф мәчете, Сөембикә манарасы барлыгын әйтә белү. Россия, Татарстан шәһәрләрен атый, аларны сөйләмдә куллана белү.</w:t>
            </w:r>
          </w:p>
        </w:tc>
      </w:tr>
      <w:tr w:rsidR="00DF4059" w:rsidRPr="00C44E4D" w:rsidTr="003B6A13">
        <w:tc>
          <w:tcPr>
            <w:tcW w:w="709" w:type="dxa"/>
          </w:tcPr>
          <w:p w:rsidR="00DF4059" w:rsidRPr="00C44E4D" w:rsidRDefault="00DF4059" w:rsidP="003B6A13">
            <w:pPr>
              <w:rPr>
                <w:rFonts w:ascii="Times New Roman" w:hAnsi="Times New Roman" w:cs="Times New Roman"/>
                <w:lang w:val="tt-RU"/>
              </w:rPr>
            </w:pPr>
            <w:r w:rsidRPr="00C44E4D">
              <w:rPr>
                <w:rFonts w:ascii="Times New Roman" w:hAnsi="Times New Roman" w:cs="Times New Roman"/>
                <w:lang w:val="tt-RU"/>
              </w:rPr>
              <w:t>9</w:t>
            </w:r>
          </w:p>
        </w:tc>
        <w:tc>
          <w:tcPr>
            <w:tcW w:w="2268" w:type="dxa"/>
          </w:tcPr>
          <w:p w:rsidR="00DF4059" w:rsidRPr="00AB484A" w:rsidRDefault="00DF4059" w:rsidP="00DF4059">
            <w:pPr>
              <w:pStyle w:val="a3"/>
              <w:rPr>
                <w:rFonts w:ascii="Times New Roman" w:hAnsi="Times New Roman" w:cs="Times New Roman"/>
                <w:b/>
                <w:sz w:val="24"/>
                <w:szCs w:val="24"/>
                <w:lang w:val="tt-RU" w:eastAsia="en-US"/>
              </w:rPr>
            </w:pPr>
            <w:r w:rsidRPr="00AB484A">
              <w:rPr>
                <w:rFonts w:ascii="Times New Roman" w:hAnsi="Times New Roman" w:cs="Times New Roman"/>
                <w:b/>
                <w:sz w:val="24"/>
                <w:szCs w:val="24"/>
                <w:lang w:val="tt-RU" w:eastAsia="en-US"/>
              </w:rPr>
              <w:t>Чәчәкле җәй, ямьле җәй</w:t>
            </w:r>
          </w:p>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 xml:space="preserve">Җәйге табигать. Җәйге ял. Җиләккә бару. </w:t>
            </w:r>
          </w:p>
        </w:tc>
        <w:tc>
          <w:tcPr>
            <w:tcW w:w="851" w:type="dxa"/>
          </w:tcPr>
          <w:p w:rsidR="00DF4059" w:rsidRPr="00DF4059" w:rsidRDefault="003B5D8D" w:rsidP="00DF4059">
            <w:pPr>
              <w:pStyle w:val="a3"/>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5386" w:type="dxa"/>
          </w:tcPr>
          <w:p w:rsidR="00DF4059" w:rsidRPr="00DF4059" w:rsidRDefault="00DF4059" w:rsidP="00DF4059">
            <w:pPr>
              <w:pStyle w:val="a3"/>
              <w:rPr>
                <w:rFonts w:ascii="Times New Roman" w:hAnsi="Times New Roman" w:cs="Times New Roman"/>
                <w:sz w:val="24"/>
                <w:szCs w:val="24"/>
                <w:lang w:val="tt-RU" w:eastAsia="en-US"/>
              </w:rPr>
            </w:pPr>
            <w:r w:rsidRPr="00DF4059">
              <w:rPr>
                <w:rFonts w:ascii="Times New Roman" w:hAnsi="Times New Roman" w:cs="Times New Roman"/>
                <w:sz w:val="24"/>
                <w:szCs w:val="24"/>
                <w:lang w:val="tt-RU" w:eastAsia="en-US"/>
              </w:rPr>
              <w:t xml:space="preserve">Җәйге табигать турында хикәяләп сөйли белү. Җәй көне кая барганыңны әйтә белү. Урманга, җиләккә бару турында сөйләшә белү. </w:t>
            </w:r>
          </w:p>
        </w:tc>
      </w:tr>
    </w:tbl>
    <w:p w:rsidR="002714D4" w:rsidRDefault="002714D4" w:rsidP="00A61CCF">
      <w:pPr>
        <w:rPr>
          <w:rFonts w:ascii="Times New Roman" w:hAnsi="Times New Roman" w:cs="Times New Roman"/>
          <w:b/>
          <w:lang w:val="tt-RU"/>
        </w:rPr>
      </w:pPr>
    </w:p>
    <w:p w:rsidR="002714D4" w:rsidRPr="00A61CCF" w:rsidRDefault="002714D4" w:rsidP="002714D4">
      <w:pPr>
        <w:jc w:val="center"/>
        <w:rPr>
          <w:rFonts w:ascii="Times New Roman" w:hAnsi="Times New Roman" w:cs="Times New Roman"/>
          <w:b/>
          <w:sz w:val="24"/>
          <w:szCs w:val="24"/>
          <w:lang w:val="tt-RU"/>
        </w:rPr>
      </w:pPr>
      <w:r w:rsidRPr="00A61CCF">
        <w:rPr>
          <w:rFonts w:ascii="Times New Roman" w:hAnsi="Times New Roman" w:cs="Times New Roman"/>
          <w:b/>
          <w:sz w:val="24"/>
          <w:szCs w:val="24"/>
          <w:lang w:val="tt-RU"/>
        </w:rPr>
        <w:t>Календарь – тематик план</w:t>
      </w:r>
    </w:p>
    <w:tbl>
      <w:tblPr>
        <w:tblStyle w:val="a4"/>
        <w:tblW w:w="0" w:type="auto"/>
        <w:tblLook w:val="04A0"/>
      </w:tblPr>
      <w:tblGrid>
        <w:gridCol w:w="1062"/>
        <w:gridCol w:w="4433"/>
        <w:gridCol w:w="1345"/>
        <w:gridCol w:w="1065"/>
        <w:gridCol w:w="1275"/>
      </w:tblGrid>
      <w:tr w:rsidR="002714D4" w:rsidRPr="002714D4" w:rsidTr="00A61CCF">
        <w:tc>
          <w:tcPr>
            <w:tcW w:w="1062" w:type="dxa"/>
          </w:tcPr>
          <w:p w:rsidR="002714D4" w:rsidRPr="002714D4" w:rsidRDefault="002714D4" w:rsidP="00A61CCF">
            <w:pPr>
              <w:pStyle w:val="20"/>
              <w:shd w:val="clear" w:color="auto" w:fill="auto"/>
              <w:spacing w:line="240" w:lineRule="auto"/>
              <w:jc w:val="center"/>
              <w:rPr>
                <w:rStyle w:val="2Exact"/>
                <w:b/>
                <w:bCs/>
                <w:sz w:val="24"/>
                <w:szCs w:val="24"/>
                <w:lang w:val="tt-RU"/>
              </w:rPr>
            </w:pPr>
            <w:r w:rsidRPr="002714D4">
              <w:rPr>
                <w:rStyle w:val="2Exact"/>
                <w:b/>
                <w:sz w:val="24"/>
                <w:szCs w:val="24"/>
                <w:lang w:val="tt-RU"/>
              </w:rPr>
              <w:t>№</w:t>
            </w:r>
          </w:p>
        </w:tc>
        <w:tc>
          <w:tcPr>
            <w:tcW w:w="4433" w:type="dxa"/>
          </w:tcPr>
          <w:p w:rsidR="002714D4" w:rsidRPr="002714D4" w:rsidRDefault="002714D4" w:rsidP="00A61CCF">
            <w:pPr>
              <w:pStyle w:val="20"/>
              <w:shd w:val="clear" w:color="auto" w:fill="auto"/>
              <w:spacing w:line="240" w:lineRule="auto"/>
              <w:jc w:val="center"/>
              <w:rPr>
                <w:rStyle w:val="2Exact"/>
                <w:b/>
                <w:bCs/>
                <w:sz w:val="24"/>
                <w:szCs w:val="24"/>
                <w:lang w:val="tt-RU"/>
              </w:rPr>
            </w:pPr>
            <w:r w:rsidRPr="002714D4">
              <w:rPr>
                <w:rStyle w:val="2Exact"/>
                <w:b/>
                <w:sz w:val="24"/>
                <w:szCs w:val="24"/>
                <w:lang w:val="tt-RU"/>
              </w:rPr>
              <w:t>Дәрес темасы</w:t>
            </w:r>
          </w:p>
        </w:tc>
        <w:tc>
          <w:tcPr>
            <w:tcW w:w="1345" w:type="dxa"/>
          </w:tcPr>
          <w:p w:rsidR="002714D4" w:rsidRPr="002714D4" w:rsidRDefault="002714D4" w:rsidP="00A61CCF">
            <w:pPr>
              <w:pStyle w:val="20"/>
              <w:shd w:val="clear" w:color="auto" w:fill="auto"/>
              <w:spacing w:line="240" w:lineRule="auto"/>
              <w:jc w:val="center"/>
              <w:rPr>
                <w:rStyle w:val="2Exact"/>
                <w:b/>
                <w:bCs/>
                <w:sz w:val="24"/>
                <w:szCs w:val="24"/>
                <w:lang w:val="tt-RU"/>
              </w:rPr>
            </w:pPr>
            <w:r w:rsidRPr="002714D4">
              <w:rPr>
                <w:rStyle w:val="2Exact"/>
                <w:b/>
                <w:sz w:val="24"/>
                <w:szCs w:val="24"/>
                <w:lang w:val="tt-RU"/>
              </w:rPr>
              <w:t>Сәгат</w:t>
            </w:r>
            <w:proofErr w:type="spellStart"/>
            <w:r w:rsidRPr="002714D4">
              <w:rPr>
                <w:rStyle w:val="2Exact"/>
                <w:b/>
                <w:sz w:val="24"/>
                <w:szCs w:val="24"/>
              </w:rPr>
              <w:t>ь</w:t>
            </w:r>
            <w:proofErr w:type="spellEnd"/>
            <w:r w:rsidRPr="002714D4">
              <w:rPr>
                <w:rStyle w:val="2Exact"/>
                <w:b/>
                <w:sz w:val="24"/>
                <w:szCs w:val="24"/>
                <w:lang w:val="tt-RU"/>
              </w:rPr>
              <w:t>ләр саны</w:t>
            </w:r>
          </w:p>
        </w:tc>
        <w:tc>
          <w:tcPr>
            <w:tcW w:w="1065" w:type="dxa"/>
          </w:tcPr>
          <w:p w:rsidR="002714D4" w:rsidRPr="002714D4" w:rsidRDefault="00A61CCF" w:rsidP="00A61CCF">
            <w:pPr>
              <w:pStyle w:val="20"/>
              <w:shd w:val="clear" w:color="auto" w:fill="auto"/>
              <w:spacing w:line="240" w:lineRule="auto"/>
              <w:jc w:val="center"/>
              <w:rPr>
                <w:rStyle w:val="2Exact"/>
                <w:b/>
                <w:bCs/>
                <w:sz w:val="24"/>
                <w:szCs w:val="24"/>
                <w:lang w:val="tt-RU"/>
              </w:rPr>
            </w:pPr>
            <w:r>
              <w:rPr>
                <w:rStyle w:val="2Exact"/>
                <w:b/>
                <w:sz w:val="24"/>
                <w:szCs w:val="24"/>
                <w:lang w:val="tt-RU"/>
              </w:rPr>
              <w:t xml:space="preserve">Дата </w:t>
            </w:r>
            <w:r w:rsidR="002714D4" w:rsidRPr="002714D4">
              <w:rPr>
                <w:rStyle w:val="2Exact"/>
                <w:b/>
                <w:sz w:val="24"/>
                <w:szCs w:val="24"/>
                <w:lang w:val="tt-RU"/>
              </w:rPr>
              <w:t>план</w:t>
            </w:r>
          </w:p>
        </w:tc>
        <w:tc>
          <w:tcPr>
            <w:tcW w:w="1275" w:type="dxa"/>
          </w:tcPr>
          <w:p w:rsidR="002714D4" w:rsidRPr="002714D4" w:rsidRDefault="00A61CCF" w:rsidP="00A61CCF">
            <w:pPr>
              <w:pStyle w:val="20"/>
              <w:shd w:val="clear" w:color="auto" w:fill="auto"/>
              <w:spacing w:line="240" w:lineRule="auto"/>
              <w:jc w:val="center"/>
              <w:rPr>
                <w:rStyle w:val="2Exact"/>
                <w:b/>
                <w:bCs/>
                <w:sz w:val="24"/>
                <w:szCs w:val="24"/>
                <w:lang w:val="tt-RU"/>
              </w:rPr>
            </w:pPr>
            <w:r>
              <w:rPr>
                <w:rStyle w:val="2Exact"/>
                <w:b/>
                <w:sz w:val="24"/>
                <w:szCs w:val="24"/>
                <w:lang w:val="tt-RU"/>
              </w:rPr>
              <w:t xml:space="preserve">Дата </w:t>
            </w:r>
            <w:r w:rsidR="002714D4" w:rsidRPr="002714D4">
              <w:rPr>
                <w:rStyle w:val="2Exact"/>
                <w:b/>
                <w:sz w:val="24"/>
                <w:szCs w:val="24"/>
                <w:lang w:val="tt-RU"/>
              </w:rPr>
              <w:t>факт</w:t>
            </w: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rPr>
            </w:pPr>
            <w:r w:rsidRPr="002714D4">
              <w:rPr>
                <w:rFonts w:ascii="Times New Roman" w:hAnsi="Times New Roman" w:cs="Times New Roman"/>
                <w:sz w:val="24"/>
                <w:szCs w:val="24"/>
                <w:lang w:val="tt-RU"/>
              </w:rPr>
              <w:t xml:space="preserve">Яңа уку елы котлы булсын! </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Самуил Маршак .“Һәр атнада җиде көн”</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Х. Гарданов “К” хәрефен белегез, “К”ны дөрес әйтегез.</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Р. Миңнуллин “Үсми калган хәреф”</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“Хисап  мәс</w:t>
            </w:r>
            <w:proofErr w:type="spellStart"/>
            <w:r w:rsidRPr="002714D4">
              <w:rPr>
                <w:rFonts w:ascii="Times New Roman" w:hAnsi="Times New Roman" w:cs="Times New Roman"/>
                <w:sz w:val="24"/>
                <w:szCs w:val="24"/>
              </w:rPr>
              <w:t>ь</w:t>
            </w:r>
            <w:proofErr w:type="spellEnd"/>
            <w:r w:rsidRPr="002714D4">
              <w:rPr>
                <w:rFonts w:ascii="Times New Roman" w:hAnsi="Times New Roman" w:cs="Times New Roman"/>
                <w:sz w:val="24"/>
                <w:szCs w:val="24"/>
                <w:lang w:val="tt-RU"/>
              </w:rPr>
              <w:t>әләләре” шигыре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“Эш урыны”хикәясе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“Контрол</w:t>
            </w:r>
            <w:proofErr w:type="spellStart"/>
            <w:r w:rsidRPr="002714D4">
              <w:rPr>
                <w:rFonts w:ascii="Times New Roman" w:hAnsi="Times New Roman" w:cs="Times New Roman"/>
                <w:sz w:val="24"/>
                <w:szCs w:val="24"/>
              </w:rPr>
              <w:t>ь</w:t>
            </w:r>
            <w:proofErr w:type="spellEnd"/>
            <w:r w:rsidRPr="002714D4">
              <w:rPr>
                <w:rFonts w:ascii="Times New Roman" w:hAnsi="Times New Roman" w:cs="Times New Roman"/>
                <w:sz w:val="24"/>
                <w:szCs w:val="24"/>
                <w:lang w:val="tt-RU"/>
              </w:rPr>
              <w:t xml:space="preserve">  эш” 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“Контроль  эш” хикәясе</w:t>
            </w:r>
            <w:r>
              <w:rPr>
                <w:rFonts w:ascii="Times New Roman" w:hAnsi="Times New Roman" w:cs="Times New Roman"/>
                <w:sz w:val="24"/>
                <w:szCs w:val="24"/>
                <w:lang w:val="tt-RU"/>
              </w:rPr>
              <w:t xml:space="preserve"> </w:t>
            </w:r>
            <w:r w:rsidRPr="002714D4">
              <w:rPr>
                <w:rFonts w:ascii="Times New Roman" w:hAnsi="Times New Roman" w:cs="Times New Roman"/>
                <w:sz w:val="24"/>
                <w:szCs w:val="24"/>
                <w:lang w:val="tt-RU"/>
              </w:rPr>
              <w:t>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Г.Тукайның “Сабыйга” шигыре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Г.Тукайның “Сабыйга” шигыре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Г.Тукайның “Сабыйга” шигыре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 xml:space="preserve">Җ.Тәрҗеманов </w:t>
            </w:r>
            <w:r w:rsidRPr="002714D4">
              <w:rPr>
                <w:rFonts w:ascii="Times New Roman" w:hAnsi="Times New Roman" w:cs="Times New Roman"/>
                <w:bCs/>
                <w:iCs/>
                <w:sz w:val="24"/>
                <w:szCs w:val="24"/>
              </w:rPr>
              <w:t>«</w:t>
            </w:r>
            <w:r w:rsidRPr="002714D4">
              <w:rPr>
                <w:rFonts w:ascii="Times New Roman" w:hAnsi="Times New Roman" w:cs="Times New Roman"/>
                <w:bCs/>
                <w:iCs/>
                <w:sz w:val="24"/>
                <w:szCs w:val="24"/>
                <w:lang w:val="tt-RU"/>
              </w:rPr>
              <w:t>Табигат</w:t>
            </w:r>
            <w:proofErr w:type="spellStart"/>
            <w:r w:rsidRPr="002714D4">
              <w:rPr>
                <w:rFonts w:ascii="Times New Roman" w:hAnsi="Times New Roman" w:cs="Times New Roman"/>
                <w:bCs/>
                <w:iCs/>
                <w:sz w:val="24"/>
                <w:szCs w:val="24"/>
              </w:rPr>
              <w:t>ь</w:t>
            </w:r>
            <w:proofErr w:type="spellEnd"/>
            <w:r w:rsidRPr="002714D4">
              <w:rPr>
                <w:rFonts w:ascii="Times New Roman" w:hAnsi="Times New Roman" w:cs="Times New Roman"/>
                <w:bCs/>
                <w:iCs/>
                <w:sz w:val="24"/>
                <w:szCs w:val="24"/>
              </w:rPr>
              <w:t xml:space="preserve"> </w:t>
            </w:r>
            <w:proofErr w:type="spellStart"/>
            <w:r w:rsidRPr="002714D4">
              <w:rPr>
                <w:rFonts w:ascii="Times New Roman" w:hAnsi="Times New Roman" w:cs="Times New Roman"/>
                <w:bCs/>
                <w:iCs/>
                <w:sz w:val="24"/>
                <w:szCs w:val="24"/>
              </w:rPr>
              <w:t>китабы</w:t>
            </w:r>
            <w:proofErr w:type="spellEnd"/>
            <w:r w:rsidRPr="002714D4">
              <w:rPr>
                <w:rFonts w:ascii="Times New Roman" w:hAnsi="Times New Roman" w:cs="Times New Roman"/>
                <w:bCs/>
                <w:iCs/>
                <w:sz w:val="24"/>
                <w:szCs w:val="24"/>
              </w:rPr>
              <w:t xml:space="preserve"> »</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 xml:space="preserve">Җ.Тәрҗеманов </w:t>
            </w:r>
            <w:r w:rsidRPr="002714D4">
              <w:rPr>
                <w:rFonts w:ascii="Times New Roman" w:hAnsi="Times New Roman" w:cs="Times New Roman"/>
                <w:bCs/>
                <w:iCs/>
                <w:sz w:val="24"/>
                <w:szCs w:val="24"/>
                <w:lang w:val="tt-RU"/>
              </w:rPr>
              <w:t>«Табигать китабы »</w:t>
            </w:r>
            <w:r w:rsidRPr="002714D4">
              <w:rPr>
                <w:rFonts w:ascii="Times New Roman" w:hAnsi="Times New Roman" w:cs="Times New Roman"/>
                <w:sz w:val="24"/>
                <w:szCs w:val="24"/>
                <w:lang w:val="tt-RU"/>
              </w:rPr>
              <w:t xml:space="preserve"> 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Г.Гәрәева “Көз һәм балалар җыры”</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 xml:space="preserve">Г.Гәрәева “Көз һәм балалар җыры” </w:t>
            </w:r>
            <w:r>
              <w:rPr>
                <w:rFonts w:ascii="Times New Roman" w:hAnsi="Times New Roman" w:cs="Times New Roman"/>
                <w:sz w:val="24"/>
                <w:szCs w:val="24"/>
                <w:lang w:val="tt-RU"/>
              </w:rPr>
              <w:t>шигыре</w:t>
            </w:r>
            <w:r w:rsidRPr="002714D4">
              <w:rPr>
                <w:rFonts w:ascii="Times New Roman" w:hAnsi="Times New Roman" w:cs="Times New Roman"/>
                <w:sz w:val="24"/>
                <w:szCs w:val="24"/>
                <w:lang w:val="tt-RU"/>
              </w:rPr>
              <w:t xml:space="preserve">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Дару үләннәре тексты.</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“Шифалы табиблар” тексты</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“Шифалы табиблар” тексты</w:t>
            </w:r>
            <w:r>
              <w:rPr>
                <w:rFonts w:ascii="Times New Roman" w:hAnsi="Times New Roman" w:cs="Times New Roman"/>
                <w:sz w:val="24"/>
                <w:szCs w:val="24"/>
                <w:lang w:val="tt-RU"/>
              </w:rPr>
              <w:t xml:space="preserve"> </w:t>
            </w:r>
            <w:r w:rsidRPr="002714D4">
              <w:rPr>
                <w:rFonts w:ascii="Times New Roman" w:hAnsi="Times New Roman" w:cs="Times New Roman"/>
                <w:sz w:val="24"/>
                <w:szCs w:val="24"/>
                <w:lang w:val="tt-RU"/>
              </w:rPr>
              <w:t>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Кошлар  безнең дусларыбыз.</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Бари Рәхмәтнең “Кошлар киткәндә”шигыре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“Песнәк белән Әнисә” 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“Песнәк белән Әнисә” 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Pr>
                <w:rFonts w:ascii="Times New Roman" w:hAnsi="Times New Roman" w:cs="Times New Roman"/>
                <w:sz w:val="24"/>
                <w:szCs w:val="24"/>
                <w:lang w:val="tt-RU"/>
              </w:rPr>
              <w:t xml:space="preserve">“Песнәк белән Әнисә” </w:t>
            </w:r>
            <w:r w:rsidRPr="002714D4">
              <w:rPr>
                <w:rFonts w:ascii="Times New Roman" w:hAnsi="Times New Roman" w:cs="Times New Roman"/>
                <w:sz w:val="24"/>
                <w:szCs w:val="24"/>
                <w:lang w:val="tt-RU"/>
              </w:rPr>
              <w:t xml:space="preserve"> 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“Чирик” хикәясе  1 кисәк</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“Чирик” хикәясе  1 кисәк</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“Чирик хикәясе (2 нче кисәк)</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“Чирик хикәясе (2 нче кисәк)</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“Чирик хикәясе (3 нче кисәк)</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“Чирик хикәясе (3 нче кисәк)</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“Чирик хикәясе (3 нче кисәк)</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“Йорт һәм кыргый хайваннар”</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Ә.Кари”Тиен”</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Ә.Кари”Тиен” 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Г.Тукай” Ташбака белән Куян”</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Г.Тукай” Ташбака белән Куян” 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“Яшел энәле керпе” әкияте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“Яшел энәле керпе” әкияте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“Яшел энәле керпе” әкияте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rPr>
            </w:pPr>
            <w:r w:rsidRPr="002714D4">
              <w:rPr>
                <w:rFonts w:ascii="Times New Roman" w:hAnsi="Times New Roman" w:cs="Times New Roman"/>
                <w:sz w:val="24"/>
                <w:szCs w:val="24"/>
                <w:lang w:val="tt-RU"/>
              </w:rPr>
              <w:t>“Керпе – табигатьнең бер сере”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“Керпе – табигатьнең бер сере” 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rPr>
            </w:pPr>
            <w:r w:rsidRPr="002714D4">
              <w:rPr>
                <w:rFonts w:ascii="Times New Roman" w:hAnsi="Times New Roman" w:cs="Times New Roman"/>
                <w:sz w:val="24"/>
                <w:szCs w:val="24"/>
                <w:lang w:val="tt-RU"/>
              </w:rPr>
              <w:t>“Хайваннар дөньясында” темасын кабатлау</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Кыш билгеләре  Г.Бакир “Кышкы уен” 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“Яңа ел килгәч” шигыре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“Яңа ел килгәч” шигыре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“Төрле илләрдә Яңа елны н</w:t>
            </w:r>
            <w:r w:rsidR="00AB484A">
              <w:rPr>
                <w:rFonts w:ascii="Times New Roman" w:hAnsi="Times New Roman" w:cs="Times New Roman"/>
                <w:sz w:val="24"/>
                <w:szCs w:val="24"/>
                <w:lang w:val="tt-RU"/>
              </w:rPr>
              <w:t>и</w:t>
            </w:r>
            <w:r w:rsidRPr="002714D4">
              <w:rPr>
                <w:rFonts w:ascii="Times New Roman" w:hAnsi="Times New Roman" w:cs="Times New Roman"/>
                <w:sz w:val="24"/>
                <w:szCs w:val="24"/>
                <w:lang w:val="tt-RU"/>
              </w:rPr>
              <w:t>чек бәйрәм итәләр?” тексты.</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Абдулла Алиш иҗаты</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Абдулла Алиш.“Куян кызы” әкияте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Абдулла Алиш .“Куян кызы” әкияте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Абдулла Алиш .“Куян кызы” әкияте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“Елга буенда” 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“Елга буенда” 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“Елга буенда” 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Җ.Дәрзаман “Камыраяк”</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Минем яраткан кышкы уеным</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“Кышкы уеннар” темасын кабатлау</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“Минем дустым” 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Pr>
                <w:rFonts w:ascii="Times New Roman" w:hAnsi="Times New Roman" w:cs="Times New Roman"/>
                <w:sz w:val="24"/>
                <w:szCs w:val="24"/>
                <w:lang w:val="tt-RU"/>
              </w:rPr>
              <w:t xml:space="preserve">“Минем дустым” </w:t>
            </w:r>
            <w:r w:rsidRPr="002714D4">
              <w:rPr>
                <w:rFonts w:ascii="Times New Roman" w:hAnsi="Times New Roman" w:cs="Times New Roman"/>
                <w:sz w:val="24"/>
                <w:szCs w:val="24"/>
                <w:lang w:val="tt-RU"/>
              </w:rPr>
              <w:t>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“Мин дустым белән кайда таныштым”</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Г.Бәширов “Сылтау”</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И.Туктар “Алма”</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“Минем чын дустым”. Хикәя язу</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Д.Аппакованың “Шыгырдавыклы башмаклар” хикәясе (1 нче кисәк)</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Д.Аппакованың “Шыгырдавыклы башмаклар” хикәясе (1 нче өлеш)</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Д.Аппакованың “Шыгырдавыклы башмаклар” хикәясе (2нче өлеш)</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Д.Аппакованың “Шыгырдавыклы башмаклар” хикәясе (3нче өлеш)</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Д.Аппакованың “Шыгырдавыклы башмаклар” хикәясе (3 нче өлеш)</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bCs/>
                <w:iCs/>
                <w:sz w:val="24"/>
                <w:szCs w:val="24"/>
                <w:lang w:val="tt-RU"/>
              </w:rPr>
            </w:pPr>
            <w:r w:rsidRPr="002714D4">
              <w:rPr>
                <w:rFonts w:ascii="Times New Roman" w:hAnsi="Times New Roman" w:cs="Times New Roman"/>
                <w:bCs/>
                <w:iCs/>
                <w:sz w:val="24"/>
                <w:szCs w:val="24"/>
                <w:lang w:val="tt-RU"/>
              </w:rPr>
              <w:t>“Минем дусларым бар” темасын йомгаклау</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rPr>
            </w:pPr>
            <w:r w:rsidRPr="002714D4">
              <w:rPr>
                <w:rFonts w:ascii="Times New Roman" w:hAnsi="Times New Roman" w:cs="Times New Roman"/>
                <w:sz w:val="24"/>
                <w:szCs w:val="24"/>
                <w:lang w:val="tt-RU"/>
              </w:rPr>
              <w:t>Р. Миңнуллин “Дөньяда бер эт бар иде”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rPr>
            </w:pPr>
            <w:r w:rsidRPr="002714D4">
              <w:rPr>
                <w:rFonts w:ascii="Times New Roman" w:hAnsi="Times New Roman" w:cs="Times New Roman"/>
                <w:sz w:val="24"/>
                <w:szCs w:val="24"/>
                <w:lang w:val="tt-RU"/>
              </w:rPr>
              <w:t>Р. Миңнуллин “Дөньяда бер эт бар иде”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Г.Тукай “Кызыклы шәкерт”</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Г.Мөхәммәтшин “Ак песи”хикәясе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Г.Мөхәммәтшин “Ак песи”хикәясе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 xml:space="preserve">Г.Мөхәммәтшин “Ак </w:t>
            </w:r>
            <w:r>
              <w:rPr>
                <w:rFonts w:ascii="Times New Roman" w:hAnsi="Times New Roman" w:cs="Times New Roman"/>
                <w:sz w:val="24"/>
                <w:szCs w:val="24"/>
                <w:lang w:val="tt-RU"/>
              </w:rPr>
              <w:t>песи”</w:t>
            </w:r>
            <w:r w:rsidRPr="002714D4">
              <w:rPr>
                <w:rFonts w:ascii="Times New Roman" w:hAnsi="Times New Roman" w:cs="Times New Roman"/>
                <w:sz w:val="24"/>
                <w:szCs w:val="24"/>
                <w:lang w:val="tt-RU"/>
              </w:rPr>
              <w:t>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Р. Батулла “Чикыл белән Мырый”</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Р. Батулла “Чикыл белән Мырый”</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Р. Батулла “Чикыл белән Мырый” 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“Дүртаяклы дусларыбыз” темасын  кабатлау.</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 xml:space="preserve"> “Яз килә”</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 xml:space="preserve">“Язгы табигать” </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 xml:space="preserve">8 Март - әниләр бәйрәме </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 Маховский “Язгы авазлар”</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Карга боткасы</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Карга боткасы</w:t>
            </w:r>
            <w:r>
              <w:rPr>
                <w:rFonts w:ascii="Times New Roman" w:hAnsi="Times New Roman" w:cs="Times New Roman"/>
                <w:sz w:val="24"/>
                <w:szCs w:val="24"/>
                <w:lang w:val="tt-RU"/>
              </w:rPr>
              <w:t xml:space="preserve"> </w:t>
            </w:r>
            <w:r w:rsidRPr="002714D4">
              <w:rPr>
                <w:rFonts w:ascii="Times New Roman" w:hAnsi="Times New Roman" w:cs="Times New Roman"/>
                <w:sz w:val="24"/>
                <w:szCs w:val="24"/>
                <w:lang w:val="tt-RU"/>
              </w:rPr>
              <w:t>хикәясе өстендә эшне дәвам итү</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 xml:space="preserve">Л.Толстой “Әбисе белән оныгы” </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М. Газизов “Рәхмәт”</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В.  Осеева “Дүрт кыз” хикәясе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“Яз килә” темасын кабатлау</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Татарстанның дәүләт символлары. З.Туфайлова “Туган ил” шигыре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Татарстан шәһәрләре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“Казан – башкалабыз” тексты.</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Казан шәһәренең  истәлекле урыннары</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Татарстан шәһәрләре.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“Татарстан Республикасы” КВН дәрес</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“Татарстан” темасын кабатлау дәресе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Ш. Галиев : “ Җәйге болында”Җәйге табигат</w:t>
            </w:r>
            <w:proofErr w:type="spellStart"/>
            <w:r w:rsidRPr="002714D4">
              <w:rPr>
                <w:rFonts w:ascii="Times New Roman" w:hAnsi="Times New Roman" w:cs="Times New Roman"/>
                <w:sz w:val="24"/>
                <w:szCs w:val="24"/>
              </w:rPr>
              <w:t>ь</w:t>
            </w:r>
            <w:proofErr w:type="spellEnd"/>
            <w:r w:rsidRPr="002714D4">
              <w:rPr>
                <w:rFonts w:ascii="Times New Roman" w:hAnsi="Times New Roman" w:cs="Times New Roman"/>
                <w:sz w:val="24"/>
                <w:szCs w:val="24"/>
              </w:rPr>
              <w:t>.</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Ш. Галиев “ Тәмле җәй”.Җәйге табигать.</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Г. Набиуллин “Урман сөйләшә”.</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“Җәйге урман” хикәясен  язу</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Р.Корбан: “ Җиләктә”.</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Pr>
                <w:rFonts w:ascii="Times New Roman" w:hAnsi="Times New Roman" w:cs="Times New Roman"/>
                <w:sz w:val="24"/>
                <w:szCs w:val="24"/>
                <w:lang w:val="tt-RU"/>
              </w:rPr>
              <w:t>Р.Корбан</w:t>
            </w:r>
            <w:r w:rsidRPr="002714D4">
              <w:rPr>
                <w:rFonts w:ascii="Times New Roman" w:hAnsi="Times New Roman" w:cs="Times New Roman"/>
                <w:sz w:val="24"/>
                <w:szCs w:val="24"/>
                <w:lang w:val="tt-RU"/>
              </w:rPr>
              <w:t>“Әбиләргә кунакка”</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Татар халык әкияте “Шүрәле”.</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Pr>
                <w:rFonts w:ascii="Times New Roman" w:hAnsi="Times New Roman" w:cs="Times New Roman"/>
                <w:sz w:val="24"/>
                <w:szCs w:val="24"/>
                <w:lang w:val="tt-RU"/>
              </w:rPr>
              <w:t xml:space="preserve">“Шүрәле” татар халык әкияте </w:t>
            </w:r>
            <w:r w:rsidRPr="002714D4">
              <w:rPr>
                <w:rFonts w:ascii="Times New Roman" w:hAnsi="Times New Roman" w:cs="Times New Roman"/>
                <w:sz w:val="24"/>
                <w:szCs w:val="24"/>
                <w:lang w:val="tt-RU"/>
              </w:rPr>
              <w:t>өстендә эшне дәвам итү</w:t>
            </w:r>
          </w:p>
        </w:tc>
        <w:tc>
          <w:tcPr>
            <w:tcW w:w="1345" w:type="dxa"/>
          </w:tcPr>
          <w:p w:rsidR="002714D4" w:rsidRPr="002714D4" w:rsidRDefault="00DF4059" w:rsidP="001F3854">
            <w:pPr>
              <w:pStyle w:val="20"/>
              <w:shd w:val="clear" w:color="auto" w:fill="auto"/>
              <w:spacing w:line="240" w:lineRule="auto"/>
              <w:rPr>
                <w:rStyle w:val="2Exact"/>
                <w:sz w:val="24"/>
                <w:szCs w:val="24"/>
                <w:lang w:val="tt-RU"/>
              </w:rPr>
            </w:pPr>
            <w:r>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Мини- проект.</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2714D4" w:rsidRPr="002714D4" w:rsidTr="00A61CCF">
        <w:tc>
          <w:tcPr>
            <w:tcW w:w="1062" w:type="dxa"/>
          </w:tcPr>
          <w:p w:rsidR="002714D4" w:rsidRPr="002714D4" w:rsidRDefault="002714D4" w:rsidP="002714D4">
            <w:pPr>
              <w:pStyle w:val="20"/>
              <w:numPr>
                <w:ilvl w:val="0"/>
                <w:numId w:val="1"/>
              </w:numPr>
              <w:shd w:val="clear" w:color="auto" w:fill="auto"/>
              <w:spacing w:line="240" w:lineRule="auto"/>
              <w:rPr>
                <w:rStyle w:val="2Exact"/>
                <w:sz w:val="24"/>
                <w:szCs w:val="24"/>
                <w:lang w:val="tt-RU"/>
              </w:rPr>
            </w:pPr>
          </w:p>
        </w:tc>
        <w:tc>
          <w:tcPr>
            <w:tcW w:w="4433" w:type="dxa"/>
          </w:tcPr>
          <w:p w:rsidR="002714D4" w:rsidRPr="002714D4" w:rsidRDefault="002714D4" w:rsidP="001F3854">
            <w:pPr>
              <w:rPr>
                <w:rFonts w:ascii="Times New Roman" w:hAnsi="Times New Roman" w:cs="Times New Roman"/>
                <w:sz w:val="24"/>
                <w:szCs w:val="24"/>
                <w:lang w:val="tt-RU"/>
              </w:rPr>
            </w:pPr>
            <w:r w:rsidRPr="002714D4">
              <w:rPr>
                <w:rFonts w:ascii="Times New Roman" w:hAnsi="Times New Roman" w:cs="Times New Roman"/>
                <w:sz w:val="24"/>
                <w:szCs w:val="24"/>
                <w:lang w:val="tt-RU"/>
              </w:rPr>
              <w:t>Үткәннәрне йомгаклау</w:t>
            </w:r>
          </w:p>
        </w:tc>
        <w:tc>
          <w:tcPr>
            <w:tcW w:w="1345" w:type="dxa"/>
          </w:tcPr>
          <w:p w:rsidR="002714D4" w:rsidRPr="002714D4" w:rsidRDefault="002714D4" w:rsidP="001F3854">
            <w:pPr>
              <w:pStyle w:val="20"/>
              <w:shd w:val="clear" w:color="auto" w:fill="auto"/>
              <w:spacing w:line="240" w:lineRule="auto"/>
              <w:rPr>
                <w:rStyle w:val="2Exact"/>
                <w:sz w:val="24"/>
                <w:szCs w:val="24"/>
                <w:lang w:val="tt-RU"/>
              </w:rPr>
            </w:pPr>
            <w:r w:rsidRPr="002714D4">
              <w:rPr>
                <w:rStyle w:val="2Exact"/>
                <w:sz w:val="24"/>
                <w:szCs w:val="24"/>
                <w:lang w:val="tt-RU"/>
              </w:rPr>
              <w:t>1</w:t>
            </w:r>
          </w:p>
        </w:tc>
        <w:tc>
          <w:tcPr>
            <w:tcW w:w="1065" w:type="dxa"/>
          </w:tcPr>
          <w:p w:rsidR="002714D4" w:rsidRPr="002714D4" w:rsidRDefault="002714D4" w:rsidP="001F3854">
            <w:pPr>
              <w:pStyle w:val="20"/>
              <w:shd w:val="clear" w:color="auto" w:fill="auto"/>
              <w:spacing w:line="240" w:lineRule="auto"/>
              <w:rPr>
                <w:rStyle w:val="2Exact"/>
                <w:sz w:val="24"/>
                <w:szCs w:val="24"/>
                <w:lang w:val="tt-RU"/>
              </w:rPr>
            </w:pPr>
          </w:p>
        </w:tc>
        <w:tc>
          <w:tcPr>
            <w:tcW w:w="1275" w:type="dxa"/>
          </w:tcPr>
          <w:p w:rsidR="002714D4" w:rsidRPr="002714D4" w:rsidRDefault="002714D4" w:rsidP="001F3854">
            <w:pPr>
              <w:pStyle w:val="20"/>
              <w:shd w:val="clear" w:color="auto" w:fill="auto"/>
              <w:spacing w:line="240" w:lineRule="auto"/>
              <w:rPr>
                <w:rStyle w:val="2Exact"/>
                <w:sz w:val="24"/>
                <w:szCs w:val="24"/>
                <w:lang w:val="tt-RU"/>
              </w:rPr>
            </w:pPr>
          </w:p>
        </w:tc>
      </w:tr>
      <w:tr w:rsidR="00DF4059" w:rsidRPr="002714D4" w:rsidTr="00A61CCF">
        <w:tc>
          <w:tcPr>
            <w:tcW w:w="1062" w:type="dxa"/>
          </w:tcPr>
          <w:p w:rsidR="00DF4059" w:rsidRPr="002714D4" w:rsidRDefault="00DF4059" w:rsidP="002714D4">
            <w:pPr>
              <w:pStyle w:val="20"/>
              <w:numPr>
                <w:ilvl w:val="0"/>
                <w:numId w:val="1"/>
              </w:numPr>
              <w:shd w:val="clear" w:color="auto" w:fill="auto"/>
              <w:spacing w:line="240" w:lineRule="auto"/>
              <w:rPr>
                <w:rStyle w:val="2Exact"/>
                <w:sz w:val="24"/>
                <w:szCs w:val="24"/>
                <w:lang w:val="tt-RU"/>
              </w:rPr>
            </w:pPr>
          </w:p>
        </w:tc>
        <w:tc>
          <w:tcPr>
            <w:tcW w:w="4433" w:type="dxa"/>
          </w:tcPr>
          <w:p w:rsidR="00DF4059" w:rsidRPr="00DF4059" w:rsidRDefault="00DF4059" w:rsidP="001F3854">
            <w:pPr>
              <w:rPr>
                <w:rFonts w:ascii="Times New Roman" w:hAnsi="Times New Roman" w:cs="Times New Roman"/>
                <w:sz w:val="24"/>
                <w:szCs w:val="24"/>
                <w:lang w:val="tt-RU"/>
              </w:rPr>
            </w:pPr>
            <w:r w:rsidRPr="00DF4059">
              <w:rPr>
                <w:rFonts w:ascii="Times New Roman" w:hAnsi="Times New Roman" w:cs="Times New Roman"/>
                <w:sz w:val="24"/>
                <w:szCs w:val="24"/>
                <w:lang w:val="tt-RU"/>
              </w:rPr>
              <w:t>Ямьле җәй. Экскурсия</w:t>
            </w:r>
          </w:p>
        </w:tc>
        <w:tc>
          <w:tcPr>
            <w:tcW w:w="1345" w:type="dxa"/>
          </w:tcPr>
          <w:p w:rsidR="00DF4059" w:rsidRPr="002714D4" w:rsidRDefault="00DF4059" w:rsidP="001F3854">
            <w:pPr>
              <w:pStyle w:val="20"/>
              <w:shd w:val="clear" w:color="auto" w:fill="auto"/>
              <w:spacing w:line="240" w:lineRule="auto"/>
              <w:rPr>
                <w:rStyle w:val="2Exact"/>
                <w:sz w:val="24"/>
                <w:szCs w:val="24"/>
                <w:lang w:val="tt-RU"/>
              </w:rPr>
            </w:pPr>
            <w:r>
              <w:rPr>
                <w:rStyle w:val="2Exact"/>
                <w:sz w:val="24"/>
                <w:szCs w:val="24"/>
                <w:lang w:val="tt-RU"/>
              </w:rPr>
              <w:t>1</w:t>
            </w:r>
          </w:p>
        </w:tc>
        <w:tc>
          <w:tcPr>
            <w:tcW w:w="1065" w:type="dxa"/>
          </w:tcPr>
          <w:p w:rsidR="00DF4059" w:rsidRPr="002714D4" w:rsidRDefault="00DF4059" w:rsidP="001F3854">
            <w:pPr>
              <w:pStyle w:val="20"/>
              <w:shd w:val="clear" w:color="auto" w:fill="auto"/>
              <w:spacing w:line="240" w:lineRule="auto"/>
              <w:rPr>
                <w:rStyle w:val="2Exact"/>
                <w:sz w:val="24"/>
                <w:szCs w:val="24"/>
                <w:lang w:val="tt-RU"/>
              </w:rPr>
            </w:pPr>
          </w:p>
        </w:tc>
        <w:tc>
          <w:tcPr>
            <w:tcW w:w="1275" w:type="dxa"/>
          </w:tcPr>
          <w:p w:rsidR="00DF4059" w:rsidRPr="002714D4" w:rsidRDefault="00DF4059" w:rsidP="001F3854">
            <w:pPr>
              <w:pStyle w:val="20"/>
              <w:shd w:val="clear" w:color="auto" w:fill="auto"/>
              <w:spacing w:line="240" w:lineRule="auto"/>
              <w:rPr>
                <w:rStyle w:val="2Exact"/>
                <w:sz w:val="24"/>
                <w:szCs w:val="24"/>
                <w:lang w:val="tt-RU"/>
              </w:rPr>
            </w:pPr>
          </w:p>
        </w:tc>
      </w:tr>
    </w:tbl>
    <w:p w:rsidR="00EB5427" w:rsidRDefault="00EB5427"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Pr="008F557C" w:rsidRDefault="00DC368B" w:rsidP="00DC368B">
      <w:pPr>
        <w:rPr>
          <w:rFonts w:ascii="Times New Roman" w:hAnsi="Times New Roman" w:cs="Times New Roman"/>
          <w:b/>
          <w:sz w:val="24"/>
          <w:szCs w:val="24"/>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Default="00DC368B" w:rsidP="00DF4059">
      <w:pPr>
        <w:jc w:val="center"/>
        <w:rPr>
          <w:rFonts w:ascii="Times New Roman" w:hAnsi="Times New Roman" w:cs="Times New Roman"/>
        </w:rPr>
      </w:pPr>
    </w:p>
    <w:p w:rsidR="00DC368B" w:rsidRPr="00C44E4D" w:rsidRDefault="00DC368B" w:rsidP="00DC368B">
      <w:pPr>
        <w:rPr>
          <w:rFonts w:ascii="Times New Roman" w:hAnsi="Times New Roman" w:cs="Times New Roman"/>
        </w:rPr>
      </w:pPr>
    </w:p>
    <w:sectPr w:rsidR="00DC368B" w:rsidRPr="00C44E4D" w:rsidSect="00A61CCF">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CCF" w:rsidRDefault="00A61CCF" w:rsidP="00A61CCF">
      <w:pPr>
        <w:spacing w:after="0" w:line="240" w:lineRule="auto"/>
      </w:pPr>
      <w:r>
        <w:separator/>
      </w:r>
    </w:p>
  </w:endnote>
  <w:endnote w:type="continuationSeparator" w:id="1">
    <w:p w:rsidR="00A61CCF" w:rsidRDefault="00A61CCF" w:rsidP="00A61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CCF" w:rsidRDefault="00A61CC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CCF" w:rsidRDefault="00A61CCF" w:rsidP="00A61CCF">
      <w:pPr>
        <w:spacing w:after="0" w:line="240" w:lineRule="auto"/>
      </w:pPr>
      <w:r>
        <w:separator/>
      </w:r>
    </w:p>
  </w:footnote>
  <w:footnote w:type="continuationSeparator" w:id="1">
    <w:p w:rsidR="00A61CCF" w:rsidRDefault="00A61CCF" w:rsidP="00A61C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DC671D"/>
    <w:multiLevelType w:val="hybridMultilevel"/>
    <w:tmpl w:val="09AA2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footnotePr>
    <w:footnote w:id="0"/>
    <w:footnote w:id="1"/>
  </w:footnotePr>
  <w:endnotePr>
    <w:endnote w:id="0"/>
    <w:endnote w:id="1"/>
  </w:endnotePr>
  <w:compat>
    <w:useFELayout/>
  </w:compat>
  <w:rsids>
    <w:rsidRoot w:val="00C44E4D"/>
    <w:rsid w:val="002714D4"/>
    <w:rsid w:val="003B5D8D"/>
    <w:rsid w:val="003B6A13"/>
    <w:rsid w:val="003E58B8"/>
    <w:rsid w:val="00682313"/>
    <w:rsid w:val="00A61CCF"/>
    <w:rsid w:val="00AB484A"/>
    <w:rsid w:val="00B312E8"/>
    <w:rsid w:val="00B84A88"/>
    <w:rsid w:val="00C44E4D"/>
    <w:rsid w:val="00DC368B"/>
    <w:rsid w:val="00DF4059"/>
    <w:rsid w:val="00EB54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54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6A13"/>
    <w:pPr>
      <w:spacing w:after="0" w:line="240" w:lineRule="auto"/>
    </w:pPr>
  </w:style>
  <w:style w:type="table" w:styleId="a4">
    <w:name w:val="Table Grid"/>
    <w:basedOn w:val="a1"/>
    <w:uiPriority w:val="59"/>
    <w:rsid w:val="002714D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
    <w:name w:val="Подпись к таблице (2)_"/>
    <w:basedOn w:val="a0"/>
    <w:link w:val="20"/>
    <w:rsid w:val="002714D4"/>
    <w:rPr>
      <w:rFonts w:ascii="Times New Roman" w:eastAsia="Times New Roman" w:hAnsi="Times New Roman" w:cs="Times New Roman"/>
      <w:b/>
      <w:bCs/>
      <w:shd w:val="clear" w:color="auto" w:fill="FFFFFF"/>
    </w:rPr>
  </w:style>
  <w:style w:type="paragraph" w:customStyle="1" w:styleId="20">
    <w:name w:val="Подпись к таблице (2)"/>
    <w:basedOn w:val="a"/>
    <w:link w:val="2"/>
    <w:rsid w:val="002714D4"/>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2714D4"/>
    <w:rPr>
      <w:rFonts w:ascii="Times New Roman" w:eastAsia="Times New Roman" w:hAnsi="Times New Roman" w:cs="Times New Roman"/>
      <w:b/>
      <w:bCs/>
      <w:i w:val="0"/>
      <w:iCs w:val="0"/>
      <w:smallCaps w:val="0"/>
      <w:strike w:val="0"/>
      <w:u w:val="none"/>
    </w:rPr>
  </w:style>
  <w:style w:type="paragraph" w:styleId="a5">
    <w:name w:val="header"/>
    <w:basedOn w:val="a"/>
    <w:link w:val="a6"/>
    <w:uiPriority w:val="99"/>
    <w:semiHidden/>
    <w:unhideWhenUsed/>
    <w:rsid w:val="00A61CCF"/>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61CCF"/>
  </w:style>
  <w:style w:type="paragraph" w:styleId="a7">
    <w:name w:val="footer"/>
    <w:basedOn w:val="a"/>
    <w:link w:val="a8"/>
    <w:uiPriority w:val="99"/>
    <w:unhideWhenUsed/>
    <w:rsid w:val="00A61C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1CC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8</Pages>
  <Words>2454</Words>
  <Characters>13989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2017-06-22T18:11:00Z</cp:lastPrinted>
  <dcterms:created xsi:type="dcterms:W3CDTF">2017-06-22T14:58:00Z</dcterms:created>
  <dcterms:modified xsi:type="dcterms:W3CDTF">2017-06-22T18:27:00Z</dcterms:modified>
</cp:coreProperties>
</file>